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D7BCF" w14:textId="77777777" w:rsidR="001733F5" w:rsidRPr="001774EF" w:rsidRDefault="001733F5" w:rsidP="00E6555F">
      <w:pPr>
        <w:spacing w:after="0" w:line="240" w:lineRule="auto"/>
        <w:jc w:val="center"/>
        <w:rPr>
          <w:rFonts w:ascii="Times New Roman" w:eastAsia="Times New Roman" w:hAnsi="Times New Roman" w:cs="Times New Roman"/>
          <w:i/>
          <w:sz w:val="28"/>
          <w:szCs w:val="28"/>
          <w:lang w:eastAsia="it-IT"/>
        </w:rPr>
      </w:pPr>
    </w:p>
    <w:p w14:paraId="769386EB" w14:textId="6709B8E8" w:rsidR="00E6555F" w:rsidRDefault="00E6555F" w:rsidP="00E6555F">
      <w:pPr>
        <w:spacing w:after="0" w:line="240" w:lineRule="auto"/>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100 </w:t>
      </w:r>
      <w:r w:rsidRPr="001774EF">
        <w:rPr>
          <w:rFonts w:ascii="Times New Roman" w:eastAsia="Times New Roman" w:hAnsi="Times New Roman" w:cs="Times New Roman"/>
          <w:b/>
          <w:sz w:val="28"/>
          <w:szCs w:val="28"/>
          <w:lang w:eastAsia="it-IT"/>
        </w:rPr>
        <w:t>MODENESI OSPITI DEL CONSORZIO TUTELA ACETO BALSAMICO TRADIZIONALE DI MODENA</w:t>
      </w:r>
      <w:r w:rsidR="001733F5">
        <w:rPr>
          <w:rFonts w:ascii="Times New Roman" w:eastAsia="Times New Roman" w:hAnsi="Times New Roman" w:cs="Times New Roman"/>
          <w:b/>
          <w:sz w:val="28"/>
          <w:szCs w:val="28"/>
          <w:lang w:eastAsia="it-IT"/>
        </w:rPr>
        <w:t xml:space="preserve"> </w:t>
      </w:r>
      <w:r w:rsidR="001733F5" w:rsidRPr="001774EF">
        <w:rPr>
          <w:rFonts w:ascii="Times New Roman" w:eastAsia="Times New Roman" w:hAnsi="Times New Roman" w:cs="Times New Roman"/>
          <w:b/>
          <w:sz w:val="28"/>
          <w:szCs w:val="28"/>
          <w:lang w:eastAsia="it-IT"/>
        </w:rPr>
        <w:t>PER IL 101° ARENA OPERA FESTIVAL 2024</w:t>
      </w:r>
    </w:p>
    <w:p w14:paraId="14ABD398" w14:textId="77777777" w:rsidR="00E6555F" w:rsidRPr="001774EF" w:rsidRDefault="00E6555F" w:rsidP="00E6555F">
      <w:pPr>
        <w:spacing w:after="0" w:line="240" w:lineRule="auto"/>
        <w:jc w:val="center"/>
        <w:rPr>
          <w:rFonts w:ascii="Times New Roman" w:eastAsia="Times New Roman" w:hAnsi="Times New Roman" w:cs="Times New Roman"/>
          <w:b/>
          <w:sz w:val="28"/>
          <w:szCs w:val="28"/>
          <w:lang w:eastAsia="it-IT"/>
        </w:rPr>
      </w:pPr>
    </w:p>
    <w:p w14:paraId="1EE12931" w14:textId="77777777" w:rsidR="00E6555F" w:rsidRDefault="00E6555F" w:rsidP="00E6555F">
      <w:pPr>
        <w:spacing w:after="0" w:line="240" w:lineRule="auto"/>
        <w:jc w:val="center"/>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Tra gli ospiti</w:t>
      </w:r>
      <w:r w:rsidRPr="001774EF">
        <w:rPr>
          <w:rFonts w:ascii="Times New Roman" w:eastAsia="Times New Roman" w:hAnsi="Times New Roman" w:cs="Times New Roman"/>
          <w:i/>
          <w:sz w:val="28"/>
          <w:szCs w:val="28"/>
          <w:lang w:eastAsia="it-IT"/>
        </w:rPr>
        <w:t xml:space="preserve"> il Presidente Enrico Corsini con i Consiglieri </w:t>
      </w:r>
    </w:p>
    <w:p w14:paraId="3EF5EE67" w14:textId="77777777" w:rsidR="00E6555F" w:rsidRPr="001774EF" w:rsidRDefault="00E6555F" w:rsidP="00E6555F">
      <w:pPr>
        <w:spacing w:after="0" w:line="240" w:lineRule="auto"/>
        <w:jc w:val="center"/>
        <w:rPr>
          <w:rFonts w:ascii="Times New Roman" w:eastAsia="Times New Roman" w:hAnsi="Times New Roman" w:cs="Times New Roman"/>
          <w:i/>
          <w:sz w:val="28"/>
          <w:szCs w:val="28"/>
          <w:lang w:eastAsia="it-IT"/>
        </w:rPr>
      </w:pPr>
      <w:r w:rsidRPr="001774EF">
        <w:rPr>
          <w:rFonts w:ascii="Times New Roman" w:eastAsia="Times New Roman" w:hAnsi="Times New Roman" w:cs="Times New Roman"/>
          <w:i/>
          <w:sz w:val="28"/>
          <w:szCs w:val="28"/>
          <w:lang w:eastAsia="it-IT"/>
        </w:rPr>
        <w:t>Giacobazzi, Montanari e Malpighi</w:t>
      </w:r>
    </w:p>
    <w:p w14:paraId="7BC7C8B2" w14:textId="77777777" w:rsidR="00E6555F" w:rsidRPr="00455212" w:rsidRDefault="00E6555F" w:rsidP="00E6555F">
      <w:pPr>
        <w:spacing w:after="0" w:line="240" w:lineRule="auto"/>
        <w:jc w:val="both"/>
        <w:rPr>
          <w:rFonts w:ascii="Times New Roman" w:eastAsia="Times New Roman" w:hAnsi="Times New Roman" w:cs="Times New Roman"/>
          <w:b/>
          <w:sz w:val="28"/>
          <w:szCs w:val="28"/>
          <w:lang w:eastAsia="it-IT"/>
        </w:rPr>
      </w:pPr>
    </w:p>
    <w:p w14:paraId="3A6B485B" w14:textId="4B0A9132" w:rsidR="00E6555F" w:rsidRPr="001774EF" w:rsidRDefault="00E6555F" w:rsidP="00E6555F">
      <w:pPr>
        <w:spacing w:after="0" w:line="240" w:lineRule="auto"/>
        <w:jc w:val="both"/>
        <w:rPr>
          <w:rFonts w:ascii="Times New Roman" w:hAnsi="Times New Roman" w:cs="Times New Roman"/>
          <w:sz w:val="28"/>
          <w:szCs w:val="28"/>
          <w:shd w:val="clear" w:color="auto" w:fill="FFFFFF"/>
        </w:rPr>
      </w:pPr>
      <w:r w:rsidRPr="001774EF">
        <w:rPr>
          <w:rFonts w:ascii="Times New Roman" w:eastAsia="Times New Roman" w:hAnsi="Times New Roman" w:cs="Times New Roman"/>
          <w:sz w:val="28"/>
          <w:szCs w:val="28"/>
          <w:lang w:eastAsia="it-IT"/>
        </w:rPr>
        <w:t>Sono</w:t>
      </w:r>
      <w:r>
        <w:rPr>
          <w:rFonts w:ascii="Times New Roman" w:eastAsia="Times New Roman" w:hAnsi="Times New Roman" w:cs="Times New Roman"/>
          <w:sz w:val="28"/>
          <w:szCs w:val="28"/>
          <w:lang w:eastAsia="it-IT"/>
        </w:rPr>
        <w:t xml:space="preserve"> </w:t>
      </w:r>
      <w:r w:rsidRPr="00522E92">
        <w:rPr>
          <w:rFonts w:ascii="Times New Roman" w:eastAsia="Times New Roman" w:hAnsi="Times New Roman" w:cs="Times New Roman"/>
          <w:b/>
          <w:bCs/>
          <w:sz w:val="28"/>
          <w:szCs w:val="28"/>
          <w:lang w:eastAsia="it-IT"/>
        </w:rPr>
        <w:t>10</w:t>
      </w:r>
      <w:r w:rsidR="00E53941">
        <w:rPr>
          <w:rFonts w:ascii="Times New Roman" w:eastAsia="Times New Roman" w:hAnsi="Times New Roman" w:cs="Times New Roman"/>
          <w:b/>
          <w:bCs/>
          <w:sz w:val="28"/>
          <w:szCs w:val="28"/>
          <w:lang w:eastAsia="it-IT"/>
        </w:rPr>
        <w:t>0</w:t>
      </w:r>
      <w:r w:rsidR="00522E92" w:rsidRPr="00522E92">
        <w:rPr>
          <w:rFonts w:ascii="Times New Roman" w:eastAsia="Times New Roman" w:hAnsi="Times New Roman" w:cs="Times New Roman"/>
          <w:b/>
          <w:bCs/>
          <w:sz w:val="28"/>
          <w:szCs w:val="28"/>
          <w:lang w:eastAsia="it-IT"/>
        </w:rPr>
        <w:t xml:space="preserve"> </w:t>
      </w:r>
      <w:r w:rsidRPr="001774EF">
        <w:rPr>
          <w:rFonts w:ascii="Times New Roman" w:eastAsia="Times New Roman" w:hAnsi="Times New Roman" w:cs="Times New Roman"/>
          <w:b/>
          <w:sz w:val="28"/>
          <w:szCs w:val="28"/>
          <w:lang w:eastAsia="it-IT"/>
        </w:rPr>
        <w:t>i modenesi</w:t>
      </w:r>
      <w:r w:rsidRPr="001774EF">
        <w:rPr>
          <w:rFonts w:ascii="Times New Roman" w:eastAsia="Times New Roman" w:hAnsi="Times New Roman" w:cs="Times New Roman"/>
          <w:sz w:val="28"/>
          <w:szCs w:val="28"/>
          <w:lang w:eastAsia="it-IT"/>
        </w:rPr>
        <w:t xml:space="preserve"> che, ieri sera 11 agosto, hanno partecipato </w:t>
      </w:r>
      <w:r w:rsidRPr="001774EF">
        <w:rPr>
          <w:rFonts w:ascii="Times New Roman" w:eastAsia="Times New Roman" w:hAnsi="Times New Roman" w:cs="Times New Roman"/>
          <w:b/>
          <w:sz w:val="28"/>
          <w:szCs w:val="28"/>
          <w:lang w:eastAsia="it-IT"/>
        </w:rPr>
        <w:t>all’Arena di Verona</w:t>
      </w:r>
      <w:r w:rsidRPr="001774EF">
        <w:rPr>
          <w:rFonts w:ascii="Times New Roman" w:eastAsia="Times New Roman" w:hAnsi="Times New Roman" w:cs="Times New Roman"/>
          <w:sz w:val="28"/>
          <w:szCs w:val="28"/>
          <w:lang w:eastAsia="it-IT"/>
        </w:rPr>
        <w:t xml:space="preserve"> al concerto sinfonico sulla </w:t>
      </w:r>
      <w:r w:rsidRPr="001774EF">
        <w:rPr>
          <w:rFonts w:ascii="Times New Roman" w:eastAsia="Times New Roman" w:hAnsi="Times New Roman" w:cs="Times New Roman"/>
          <w:b/>
          <w:sz w:val="28"/>
          <w:szCs w:val="28"/>
          <w:lang w:eastAsia="it-IT"/>
        </w:rPr>
        <w:t>IX Sinfonia di Ludwig van Beethoven</w:t>
      </w:r>
      <w:r w:rsidRPr="001774EF">
        <w:rPr>
          <w:rFonts w:ascii="Times New Roman" w:eastAsia="Times New Roman" w:hAnsi="Times New Roman" w:cs="Times New Roman"/>
          <w:sz w:val="28"/>
          <w:szCs w:val="28"/>
          <w:lang w:eastAsia="it-IT"/>
        </w:rPr>
        <w:t xml:space="preserve">. </w:t>
      </w:r>
      <w:r w:rsidRPr="001774EF">
        <w:rPr>
          <w:rFonts w:ascii="Times New Roman" w:hAnsi="Times New Roman" w:cs="Times New Roman"/>
          <w:sz w:val="28"/>
          <w:szCs w:val="28"/>
        </w:rPr>
        <w:t xml:space="preserve">L'orchestra ed il Coro dell'Arena di Verona hanno offerto agli ospiti del Consorzio Tutela Aceto Balsamico Tradizionale di Modena </w:t>
      </w:r>
      <w:r w:rsidRPr="001774EF">
        <w:rPr>
          <w:rFonts w:ascii="Times New Roman" w:hAnsi="Times New Roman" w:cs="Times New Roman"/>
          <w:sz w:val="28"/>
          <w:szCs w:val="28"/>
          <w:shd w:val="clear" w:color="auto" w:fill="FFFFFF"/>
        </w:rPr>
        <w:t xml:space="preserve">un'indimenticabile serata in uno scenario ricco di fascino. </w:t>
      </w:r>
    </w:p>
    <w:p w14:paraId="40C38FEB" w14:textId="77777777" w:rsidR="00E6555F" w:rsidRPr="001774EF" w:rsidRDefault="00E6555F" w:rsidP="00E6555F">
      <w:pPr>
        <w:spacing w:after="0" w:line="240" w:lineRule="auto"/>
        <w:jc w:val="both"/>
        <w:rPr>
          <w:rFonts w:ascii="Times New Roman" w:hAnsi="Times New Roman" w:cs="Times New Roman"/>
          <w:sz w:val="28"/>
          <w:szCs w:val="28"/>
          <w:shd w:val="clear" w:color="auto" w:fill="FFFFFF"/>
        </w:rPr>
      </w:pPr>
    </w:p>
    <w:p w14:paraId="29750171" w14:textId="77777777" w:rsidR="00E6555F" w:rsidRPr="001774EF" w:rsidRDefault="00E6555F" w:rsidP="00E6555F">
      <w:pPr>
        <w:spacing w:after="0" w:line="240" w:lineRule="auto"/>
        <w:jc w:val="both"/>
        <w:rPr>
          <w:rFonts w:ascii="Times New Roman" w:hAnsi="Times New Roman" w:cs="Times New Roman"/>
          <w:sz w:val="28"/>
          <w:szCs w:val="28"/>
        </w:rPr>
      </w:pPr>
      <w:r w:rsidRPr="001774EF">
        <w:rPr>
          <w:rFonts w:ascii="Times New Roman" w:hAnsi="Times New Roman" w:cs="Times New Roman"/>
          <w:sz w:val="28"/>
          <w:szCs w:val="28"/>
          <w:shd w:val="clear" w:color="auto" w:fill="FFFFFF"/>
        </w:rPr>
        <w:t xml:space="preserve">La monumentale Sinfonia n. 9 in re minore per soli, coro e orchestra op. 125 composta da tre movimenti sinfonici e da un quarto dedicato all’Inno alla gioia di Friedrich Shiller, </w:t>
      </w:r>
      <w:r w:rsidRPr="001774EF">
        <w:rPr>
          <w:rFonts w:ascii="Times New Roman" w:hAnsi="Times New Roman" w:cs="Times New Roman"/>
          <w:sz w:val="28"/>
          <w:szCs w:val="28"/>
        </w:rPr>
        <w:t xml:space="preserve">simbolo universale di unità e fratellanza tra gli uomini, è ritenuta da molti musicologi il capolavoro di Beethoven, il tema del finale, è stato adottato nel 1972 come Inno europeo e nel 2001 spartito e testo sono stati dichiarati dall'UNESCO Memoria del mondo attribuita alla Germania. </w:t>
      </w:r>
    </w:p>
    <w:p w14:paraId="08C50214" w14:textId="77777777" w:rsidR="00E6555F" w:rsidRPr="001774EF" w:rsidRDefault="00E6555F" w:rsidP="00E6555F">
      <w:pPr>
        <w:spacing w:after="0" w:line="240" w:lineRule="auto"/>
        <w:jc w:val="both"/>
        <w:rPr>
          <w:rFonts w:ascii="Times New Roman" w:hAnsi="Times New Roman" w:cs="Times New Roman"/>
          <w:sz w:val="28"/>
          <w:szCs w:val="28"/>
        </w:rPr>
      </w:pPr>
    </w:p>
    <w:p w14:paraId="08ED6B52" w14:textId="5D0B5122" w:rsidR="00E6555F" w:rsidRPr="001774EF" w:rsidRDefault="00E6555F" w:rsidP="00E6555F">
      <w:pPr>
        <w:spacing w:after="0" w:line="240" w:lineRule="auto"/>
        <w:jc w:val="both"/>
        <w:rPr>
          <w:rFonts w:ascii="Times New Roman" w:hAnsi="Times New Roman" w:cs="Times New Roman"/>
          <w:sz w:val="28"/>
          <w:szCs w:val="28"/>
        </w:rPr>
      </w:pPr>
      <w:r w:rsidRPr="001774EF">
        <w:rPr>
          <w:rFonts w:ascii="Times New Roman" w:hAnsi="Times New Roman" w:cs="Times New Roman"/>
          <w:sz w:val="28"/>
          <w:szCs w:val="28"/>
        </w:rPr>
        <w:t>Un’ora e dieci minuti di grandi emozioni vissute dai soci - erano presenti ben 1</w:t>
      </w:r>
      <w:r w:rsidR="00627989">
        <w:rPr>
          <w:rFonts w:ascii="Times New Roman" w:hAnsi="Times New Roman" w:cs="Times New Roman"/>
          <w:sz w:val="28"/>
          <w:szCs w:val="28"/>
        </w:rPr>
        <w:t>6</w:t>
      </w:r>
      <w:r w:rsidRPr="001774EF">
        <w:rPr>
          <w:rFonts w:ascii="Times New Roman" w:hAnsi="Times New Roman" w:cs="Times New Roman"/>
          <w:sz w:val="28"/>
          <w:szCs w:val="28"/>
        </w:rPr>
        <w:t xml:space="preserve"> aziende</w:t>
      </w:r>
      <w:r>
        <w:rPr>
          <w:rFonts w:ascii="Times New Roman" w:hAnsi="Times New Roman" w:cs="Times New Roman"/>
          <w:sz w:val="28"/>
          <w:szCs w:val="28"/>
        </w:rPr>
        <w:t xml:space="preserve"> produttrici</w:t>
      </w:r>
      <w:r w:rsidRPr="001774EF">
        <w:rPr>
          <w:rFonts w:ascii="Times New Roman" w:hAnsi="Times New Roman" w:cs="Times New Roman"/>
          <w:sz w:val="28"/>
          <w:szCs w:val="28"/>
        </w:rPr>
        <w:t xml:space="preserve"> - e ospiti istituzionali del Consorzio</w:t>
      </w:r>
      <w:r w:rsidR="003342FF">
        <w:rPr>
          <w:rFonts w:ascii="Times New Roman" w:hAnsi="Times New Roman" w:cs="Times New Roman"/>
          <w:sz w:val="28"/>
          <w:szCs w:val="28"/>
        </w:rPr>
        <w:t>,</w:t>
      </w:r>
      <w:r w:rsidRPr="001774EF">
        <w:rPr>
          <w:rFonts w:ascii="Times New Roman" w:hAnsi="Times New Roman" w:cs="Times New Roman"/>
          <w:sz w:val="28"/>
          <w:szCs w:val="28"/>
        </w:rPr>
        <w:t xml:space="preserve"> nel contesto suggestivo dell’Arena di Verona. A completare l’accoglienza, grazie alla partnership iniziata nel 2024 </w:t>
      </w:r>
      <w:r w:rsidR="009A4324" w:rsidRPr="0024041B">
        <w:rPr>
          <w:rFonts w:ascii="Times New Roman" w:hAnsi="Times New Roman" w:cs="Times New Roman"/>
          <w:sz w:val="28"/>
          <w:szCs w:val="28"/>
        </w:rPr>
        <w:t>tra</w:t>
      </w:r>
      <w:r w:rsidRPr="0024041B">
        <w:rPr>
          <w:rFonts w:ascii="Times New Roman" w:hAnsi="Times New Roman" w:cs="Times New Roman"/>
          <w:sz w:val="28"/>
          <w:szCs w:val="28"/>
        </w:rPr>
        <w:t xml:space="preserve"> la Fondazione Arena di Verona</w:t>
      </w:r>
      <w:r w:rsidR="009A4324" w:rsidRPr="0024041B">
        <w:rPr>
          <w:rFonts w:ascii="Times New Roman" w:hAnsi="Times New Roman" w:cs="Times New Roman"/>
          <w:sz w:val="28"/>
          <w:szCs w:val="28"/>
        </w:rPr>
        <w:t xml:space="preserve"> e </w:t>
      </w:r>
      <w:r w:rsidRPr="0024041B">
        <w:rPr>
          <w:rFonts w:ascii="Times New Roman" w:hAnsi="Times New Roman" w:cs="Times New Roman"/>
          <w:sz w:val="28"/>
          <w:szCs w:val="28"/>
        </w:rPr>
        <w:t xml:space="preserve">l’Aceto Balsamico Tradizionale di Modena DOP presente in ogni occasione </w:t>
      </w:r>
      <w:r w:rsidR="003342FF" w:rsidRPr="0024041B">
        <w:rPr>
          <w:rFonts w:ascii="Times New Roman" w:hAnsi="Times New Roman" w:cs="Times New Roman"/>
          <w:sz w:val="28"/>
          <w:szCs w:val="28"/>
        </w:rPr>
        <w:t xml:space="preserve">conviviale incluso l’esclusivo ristorante stellato </w:t>
      </w:r>
      <w:r w:rsidRPr="0024041B">
        <w:rPr>
          <w:rFonts w:ascii="Times New Roman" w:hAnsi="Times New Roman" w:cs="Times New Roman"/>
          <w:sz w:val="28"/>
          <w:szCs w:val="28"/>
        </w:rPr>
        <w:t>“</w:t>
      </w:r>
      <w:r w:rsidR="00D2136A" w:rsidRPr="0024041B">
        <w:rPr>
          <w:rFonts w:ascii="Times New Roman" w:hAnsi="Times New Roman" w:cs="Times New Roman"/>
          <w:sz w:val="28"/>
          <w:szCs w:val="28"/>
        </w:rPr>
        <w:t xml:space="preserve">Star </w:t>
      </w:r>
      <w:proofErr w:type="spellStart"/>
      <w:r w:rsidR="00D2136A" w:rsidRPr="0024041B">
        <w:rPr>
          <w:rFonts w:ascii="Times New Roman" w:hAnsi="Times New Roman" w:cs="Times New Roman"/>
          <w:sz w:val="28"/>
          <w:szCs w:val="28"/>
        </w:rPr>
        <w:t>R</w:t>
      </w:r>
      <w:r w:rsidRPr="0024041B">
        <w:rPr>
          <w:rFonts w:ascii="Times New Roman" w:hAnsi="Times New Roman" w:cs="Times New Roman"/>
          <w:sz w:val="28"/>
          <w:szCs w:val="28"/>
        </w:rPr>
        <w:t>oof</w:t>
      </w:r>
      <w:proofErr w:type="spellEnd"/>
      <w:r w:rsidRPr="0024041B">
        <w:rPr>
          <w:rFonts w:ascii="Times New Roman" w:hAnsi="Times New Roman" w:cs="Times New Roman"/>
          <w:sz w:val="28"/>
          <w:szCs w:val="28"/>
        </w:rPr>
        <w:t>”</w:t>
      </w:r>
      <w:r w:rsidR="003342FF" w:rsidRPr="0024041B">
        <w:rPr>
          <w:rFonts w:ascii="Times New Roman" w:hAnsi="Times New Roman" w:cs="Times New Roman"/>
          <w:sz w:val="28"/>
          <w:szCs w:val="28"/>
        </w:rPr>
        <w:t xml:space="preserve"> che si affaccia su Piazza Bra</w:t>
      </w:r>
      <w:r w:rsidRPr="0024041B">
        <w:rPr>
          <w:rFonts w:ascii="Times New Roman" w:hAnsi="Times New Roman" w:cs="Times New Roman"/>
          <w:sz w:val="28"/>
          <w:szCs w:val="28"/>
        </w:rPr>
        <w:t>,</w:t>
      </w:r>
      <w:r w:rsidRPr="001774EF">
        <w:rPr>
          <w:rFonts w:ascii="Times New Roman" w:hAnsi="Times New Roman" w:cs="Times New Roman"/>
          <w:sz w:val="28"/>
          <w:szCs w:val="28"/>
        </w:rPr>
        <w:t xml:space="preserve"> un cocktail di benvenuto in cui l’Oro Nero di Modena è stato particolarmente apprezzato.  A fare gli onori di casa per il Consorzio Tutela Aceto Balsamico Tradizionale di Modena oltre al Presidente del Consorzio Enrico Corsini, Leonardo Giacobazzi, Michele Montanari e Massimo Malpighi in rappresentanza del Consiglio di Amministrazione.</w:t>
      </w:r>
    </w:p>
    <w:p w14:paraId="173AE928" w14:textId="77777777" w:rsidR="00E6555F" w:rsidRPr="001774EF" w:rsidRDefault="00E6555F" w:rsidP="00E6555F">
      <w:pPr>
        <w:spacing w:after="0" w:line="240" w:lineRule="auto"/>
        <w:jc w:val="both"/>
        <w:rPr>
          <w:rFonts w:ascii="Times New Roman" w:hAnsi="Times New Roman" w:cs="Times New Roman"/>
          <w:sz w:val="28"/>
          <w:szCs w:val="28"/>
        </w:rPr>
      </w:pPr>
    </w:p>
    <w:p w14:paraId="4A0F5821" w14:textId="77777777" w:rsidR="00E6555F" w:rsidRPr="001774EF" w:rsidRDefault="00E6555F" w:rsidP="00E6555F">
      <w:pPr>
        <w:spacing w:after="0" w:line="240" w:lineRule="auto"/>
        <w:jc w:val="both"/>
        <w:rPr>
          <w:rFonts w:ascii="Times New Roman" w:hAnsi="Times New Roman" w:cs="Times New Roman"/>
          <w:sz w:val="28"/>
          <w:szCs w:val="28"/>
          <w:shd w:val="clear" w:color="auto" w:fill="FFFFFF"/>
        </w:rPr>
      </w:pPr>
      <w:r w:rsidRPr="001774EF">
        <w:rPr>
          <w:rFonts w:ascii="Times New Roman" w:hAnsi="Times New Roman" w:cs="Times New Roman"/>
          <w:sz w:val="28"/>
          <w:szCs w:val="28"/>
        </w:rPr>
        <w:t>“</w:t>
      </w:r>
      <w:r w:rsidRPr="001774EF">
        <w:rPr>
          <w:rFonts w:ascii="Times New Roman" w:hAnsi="Times New Roman" w:cs="Times New Roman"/>
          <w:i/>
          <w:sz w:val="28"/>
          <w:szCs w:val="28"/>
        </w:rPr>
        <w:t>Dopo gli eventi istituzionali internazionali a Parigi, Berlino, Los Angeles, Washington e Madrid continua con grande rilevanza la campagna di promozione iniziata nel 2024 dal Consorzio</w:t>
      </w:r>
      <w:r w:rsidRPr="001774EF">
        <w:rPr>
          <w:rFonts w:ascii="Times New Roman" w:hAnsi="Times New Roman" w:cs="Times New Roman"/>
          <w:sz w:val="28"/>
          <w:szCs w:val="28"/>
        </w:rPr>
        <w:t xml:space="preserve"> – afferma </w:t>
      </w:r>
      <w:r w:rsidRPr="001774EF">
        <w:rPr>
          <w:rFonts w:ascii="Times New Roman" w:hAnsi="Times New Roman" w:cs="Times New Roman"/>
          <w:b/>
          <w:sz w:val="28"/>
          <w:szCs w:val="28"/>
        </w:rPr>
        <w:t>Enrico Corsini, Presidente del Consorzio Tutela Aceto Balsamico Tradizionale di Modena</w:t>
      </w:r>
      <w:r w:rsidRPr="00A14AB2">
        <w:rPr>
          <w:rFonts w:ascii="Times New Roman" w:hAnsi="Times New Roman" w:cs="Times New Roman"/>
          <w:bCs/>
          <w:sz w:val="28"/>
          <w:szCs w:val="28"/>
        </w:rPr>
        <w:t>-</w:t>
      </w:r>
      <w:r w:rsidRPr="001774EF">
        <w:rPr>
          <w:rFonts w:ascii="Times New Roman" w:hAnsi="Times New Roman" w:cs="Times New Roman"/>
          <w:b/>
          <w:sz w:val="28"/>
          <w:szCs w:val="28"/>
        </w:rPr>
        <w:t xml:space="preserve"> </w:t>
      </w:r>
      <w:r w:rsidRPr="001774EF">
        <w:rPr>
          <w:rFonts w:ascii="Times New Roman" w:hAnsi="Times New Roman" w:cs="Times New Roman"/>
          <w:i/>
          <w:sz w:val="28"/>
          <w:szCs w:val="28"/>
        </w:rPr>
        <w:t xml:space="preserve">La comunione di intenti e gli obiettivi condivisi con la Fondazione Arena di Verona pongono l’Aceto Balsamico </w:t>
      </w:r>
      <w:r>
        <w:rPr>
          <w:rFonts w:ascii="Times New Roman" w:hAnsi="Times New Roman" w:cs="Times New Roman"/>
          <w:i/>
          <w:sz w:val="28"/>
          <w:szCs w:val="28"/>
        </w:rPr>
        <w:t xml:space="preserve">Tradizionale </w:t>
      </w:r>
      <w:r w:rsidRPr="001774EF">
        <w:rPr>
          <w:rFonts w:ascii="Times New Roman" w:hAnsi="Times New Roman" w:cs="Times New Roman"/>
          <w:i/>
          <w:sz w:val="28"/>
          <w:szCs w:val="28"/>
        </w:rPr>
        <w:t xml:space="preserve">di Modena tra le eccellenze dell’arte, del bello e tra le ricchezze della cultura italiana come </w:t>
      </w:r>
      <w:r w:rsidRPr="001774EF">
        <w:rPr>
          <w:rFonts w:ascii="Times New Roman" w:hAnsi="Times New Roman" w:cs="Times New Roman"/>
          <w:i/>
          <w:sz w:val="28"/>
          <w:szCs w:val="28"/>
          <w:shd w:val="clear" w:color="auto" w:fill="FFFFFF"/>
        </w:rPr>
        <w:t>“</w:t>
      </w:r>
      <w:r w:rsidRPr="001774EF">
        <w:rPr>
          <w:rStyle w:val="Enfasigrassetto"/>
          <w:rFonts w:ascii="Times New Roman" w:hAnsi="Times New Roman" w:cs="Times New Roman"/>
          <w:i/>
          <w:sz w:val="28"/>
          <w:szCs w:val="28"/>
          <w:bdr w:val="none" w:sz="0" w:space="0" w:color="auto" w:frame="1"/>
          <w:shd w:val="clear" w:color="auto" w:fill="FFFFFF"/>
        </w:rPr>
        <w:t>La Pratica del Canto Lirico in Italia</w:t>
      </w:r>
      <w:r w:rsidRPr="001774EF">
        <w:rPr>
          <w:rFonts w:ascii="Times New Roman" w:hAnsi="Times New Roman" w:cs="Times New Roman"/>
          <w:i/>
          <w:sz w:val="28"/>
          <w:szCs w:val="28"/>
          <w:shd w:val="clear" w:color="auto" w:fill="FFFFFF"/>
        </w:rPr>
        <w:t xml:space="preserve">” entrata ufficialmente </w:t>
      </w:r>
      <w:r w:rsidRPr="001774EF">
        <w:rPr>
          <w:rFonts w:ascii="Times New Roman" w:hAnsi="Times New Roman" w:cs="Times New Roman"/>
          <w:i/>
          <w:sz w:val="28"/>
          <w:szCs w:val="28"/>
          <w:shd w:val="clear" w:color="auto" w:fill="FFFFFF"/>
        </w:rPr>
        <w:lastRenderedPageBreak/>
        <w:t>nella lista rappresentativa del Patrimonio Culturale Immateriale dell’Umanità UNESCO</w:t>
      </w:r>
      <w:r w:rsidRPr="001774EF">
        <w:rPr>
          <w:rFonts w:ascii="Times New Roman" w:hAnsi="Times New Roman" w:cs="Times New Roman"/>
          <w:sz w:val="28"/>
          <w:szCs w:val="28"/>
          <w:shd w:val="clear" w:color="auto" w:fill="FFFFFF"/>
        </w:rPr>
        <w:t xml:space="preserve">. </w:t>
      </w:r>
      <w:r w:rsidRPr="001774EF">
        <w:rPr>
          <w:rFonts w:ascii="Times New Roman" w:hAnsi="Times New Roman" w:cs="Times New Roman"/>
          <w:i/>
          <w:sz w:val="28"/>
          <w:szCs w:val="28"/>
          <w:shd w:val="clear" w:color="auto" w:fill="FFFFFF"/>
        </w:rPr>
        <w:t xml:space="preserve">Sono certo </w:t>
      </w:r>
      <w:r w:rsidRPr="001774EF">
        <w:rPr>
          <w:rFonts w:ascii="Times New Roman" w:hAnsi="Times New Roman" w:cs="Times New Roman"/>
          <w:sz w:val="28"/>
          <w:szCs w:val="28"/>
          <w:shd w:val="clear" w:color="auto" w:fill="FFFFFF"/>
        </w:rPr>
        <w:t xml:space="preserve">– conclude </w:t>
      </w:r>
      <w:r w:rsidRPr="001774EF">
        <w:rPr>
          <w:rFonts w:ascii="Times New Roman" w:hAnsi="Times New Roman" w:cs="Times New Roman"/>
          <w:b/>
          <w:sz w:val="28"/>
          <w:szCs w:val="28"/>
          <w:shd w:val="clear" w:color="auto" w:fill="FFFFFF"/>
        </w:rPr>
        <w:t>Corsini</w:t>
      </w:r>
      <w:r w:rsidRPr="001774EF">
        <w:rPr>
          <w:rFonts w:ascii="Times New Roman" w:hAnsi="Times New Roman" w:cs="Times New Roman"/>
          <w:sz w:val="28"/>
          <w:szCs w:val="28"/>
          <w:shd w:val="clear" w:color="auto" w:fill="FFFFFF"/>
        </w:rPr>
        <w:t xml:space="preserve"> - </w:t>
      </w:r>
      <w:r w:rsidRPr="001774EF">
        <w:rPr>
          <w:rFonts w:ascii="Times New Roman" w:hAnsi="Times New Roman" w:cs="Times New Roman"/>
          <w:i/>
          <w:sz w:val="28"/>
          <w:szCs w:val="28"/>
          <w:shd w:val="clear" w:color="auto" w:fill="FFFFFF"/>
        </w:rPr>
        <w:t>che questo posizionamento sia per il nostro prodotto fruttuoso sia sul piano dell’immagine ma soprattutto nella divulgazione della cultura che si cela dietro la sua antica tecnica di produzione sviluppatasi solo a Modena, da annoverarsi proprio tra le opere d’arte italiane</w:t>
      </w:r>
      <w:r w:rsidRPr="001774EF">
        <w:rPr>
          <w:rFonts w:ascii="Times New Roman" w:hAnsi="Times New Roman" w:cs="Times New Roman"/>
          <w:sz w:val="28"/>
          <w:szCs w:val="28"/>
          <w:shd w:val="clear" w:color="auto" w:fill="FFFFFF"/>
        </w:rPr>
        <w:t xml:space="preserve">”. </w:t>
      </w:r>
    </w:p>
    <w:p w14:paraId="49B4D775" w14:textId="77777777" w:rsidR="00E6555F" w:rsidRPr="001774EF" w:rsidRDefault="00E6555F" w:rsidP="00D30070">
      <w:pPr>
        <w:spacing w:after="0" w:line="240" w:lineRule="auto"/>
        <w:jc w:val="both"/>
        <w:rPr>
          <w:rFonts w:ascii="Times New Roman" w:hAnsi="Times New Roman" w:cs="Times New Roman"/>
          <w:sz w:val="28"/>
          <w:szCs w:val="28"/>
          <w:shd w:val="clear" w:color="auto" w:fill="FFFFFF"/>
        </w:rPr>
      </w:pPr>
    </w:p>
    <w:p w14:paraId="3788C3DE" w14:textId="5F74D68A" w:rsidR="00E73E15" w:rsidRPr="0024041B" w:rsidRDefault="004C0503" w:rsidP="00D30070">
      <w:pPr>
        <w:jc w:val="both"/>
        <w:rPr>
          <w:rFonts w:ascii="Times New Roman" w:hAnsi="Times New Roman" w:cs="Times New Roman"/>
          <w:sz w:val="28"/>
          <w:szCs w:val="28"/>
        </w:rPr>
      </w:pPr>
      <w:r>
        <w:rPr>
          <w:rFonts w:ascii="Times New Roman" w:hAnsi="Times New Roman" w:cs="Times New Roman"/>
          <w:sz w:val="28"/>
          <w:szCs w:val="28"/>
          <w:shd w:val="clear" w:color="auto" w:fill="FFFFFF"/>
        </w:rPr>
        <w:t>La trasferta veronese è stata l’occasione per condividere l’opera del</w:t>
      </w:r>
      <w:r w:rsidR="00E6555F" w:rsidRPr="001774EF">
        <w:rPr>
          <w:rFonts w:ascii="Times New Roman" w:eastAsia="Times New Roman" w:hAnsi="Times New Roman" w:cs="Times New Roman"/>
          <w:sz w:val="28"/>
          <w:szCs w:val="28"/>
          <w:lang w:eastAsia="it-IT"/>
        </w:rPr>
        <w:t xml:space="preserve"> fotografo Maurizio Galimberti autore della foto della campagna di comunicazione: </w:t>
      </w:r>
      <w:r w:rsidR="00E6555F" w:rsidRPr="00A14AB2">
        <w:rPr>
          <w:rFonts w:ascii="Times New Roman" w:eastAsia="Times New Roman" w:hAnsi="Times New Roman" w:cs="Times New Roman"/>
          <w:i/>
          <w:iCs/>
          <w:sz w:val="28"/>
          <w:szCs w:val="28"/>
          <w:lang w:eastAsia="it-IT"/>
        </w:rPr>
        <w:t>“</w:t>
      </w:r>
      <w:r w:rsidR="00E6555F" w:rsidRPr="00A14AB2">
        <w:rPr>
          <w:rFonts w:ascii="Times New Roman" w:hAnsi="Times New Roman" w:cs="Times New Roman"/>
          <w:i/>
          <w:iCs/>
          <w:sz w:val="28"/>
          <w:szCs w:val="28"/>
        </w:rPr>
        <w:t>Quella dell’Aceto Balsamico Tradizionale di Modena è un’immagine molto forte che mi piace definire “</w:t>
      </w:r>
      <w:proofErr w:type="spellStart"/>
      <w:r w:rsidR="00E6555F" w:rsidRPr="00A14AB2">
        <w:rPr>
          <w:rFonts w:ascii="Times New Roman" w:hAnsi="Times New Roman" w:cs="Times New Roman"/>
          <w:i/>
          <w:iCs/>
          <w:sz w:val="28"/>
          <w:szCs w:val="28"/>
        </w:rPr>
        <w:t>galimbertiana</w:t>
      </w:r>
      <w:proofErr w:type="spellEnd"/>
      <w:r w:rsidR="00E6555F" w:rsidRPr="00A14AB2">
        <w:rPr>
          <w:rFonts w:ascii="Times New Roman" w:hAnsi="Times New Roman" w:cs="Times New Roman"/>
          <w:i/>
          <w:iCs/>
          <w:sz w:val="28"/>
          <w:szCs w:val="28"/>
        </w:rPr>
        <w:t xml:space="preserve">” in cui si riassume perfettamente il posizionamento del prodotto magistralmente raccontato nel payoff “Piacere elevato ad Arte”. </w:t>
      </w:r>
      <w:r w:rsidR="00973240" w:rsidRPr="00973240">
        <w:rPr>
          <w:rFonts w:ascii="Times New Roman" w:hAnsi="Times New Roman" w:cs="Times New Roman"/>
          <w:i/>
          <w:iCs/>
          <w:sz w:val="28"/>
          <w:szCs w:val="28"/>
        </w:rPr>
        <w:t>Questo lavoro vuole essere un omaggio alla storia della fotografia e della pittura italiana, un richiamo al Movimento Futurista di Balla e Depero e ai loro famosi manifesti che con la loro popolarità, si pensi ad esempio all'aperitivo italiano, sono diventati delle vere e proprie icone della cartellonistica pubblicitaria del tempo, molto amate anche ai nostri giorni</w:t>
      </w:r>
      <w:r w:rsidR="00E6555F" w:rsidRPr="00A14AB2">
        <w:rPr>
          <w:rFonts w:ascii="Times New Roman" w:hAnsi="Times New Roman" w:cs="Times New Roman"/>
          <w:sz w:val="28"/>
          <w:szCs w:val="28"/>
        </w:rPr>
        <w:t>”.</w:t>
      </w:r>
      <w:r w:rsidR="00E6555F" w:rsidRPr="00522E92">
        <w:rPr>
          <w:rFonts w:ascii="Trebuchet MS" w:eastAsia="Times New Roman" w:hAnsi="Trebuchet MS" w:cs="Times New Roman"/>
          <w:strike/>
          <w:sz w:val="24"/>
          <w:szCs w:val="24"/>
          <w:lang w:eastAsia="it-IT"/>
        </w:rPr>
        <w:t xml:space="preserve">  </w:t>
      </w:r>
    </w:p>
    <w:p w14:paraId="018AB389" w14:textId="10734588" w:rsidR="00522E92" w:rsidRPr="00E53941" w:rsidRDefault="00E53941" w:rsidP="00D30070">
      <w:pPr>
        <w:jc w:val="both"/>
        <w:rPr>
          <w:rFonts w:ascii="Times New Roman" w:hAnsi="Times New Roman" w:cs="Times New Roman"/>
          <w:sz w:val="28"/>
          <w:szCs w:val="28"/>
          <w:shd w:val="clear" w:color="auto" w:fill="FFFFFF"/>
        </w:rPr>
      </w:pPr>
      <w:r w:rsidRPr="00E53941">
        <w:rPr>
          <w:rFonts w:ascii="Times New Roman" w:hAnsi="Times New Roman" w:cs="Times New Roman"/>
          <w:sz w:val="28"/>
          <w:szCs w:val="28"/>
          <w:shd w:val="clear" w:color="auto" w:fill="FFFFFF"/>
        </w:rPr>
        <w:t>La distribuzione dell’invito a visitare le acetaie modenesi con protagoni</w:t>
      </w:r>
      <w:r w:rsidR="00D4215A">
        <w:rPr>
          <w:rFonts w:ascii="Times New Roman" w:hAnsi="Times New Roman" w:cs="Times New Roman"/>
          <w:sz w:val="28"/>
          <w:szCs w:val="28"/>
          <w:shd w:val="clear" w:color="auto" w:fill="FFFFFF"/>
        </w:rPr>
        <w:t>s</w:t>
      </w:r>
      <w:r w:rsidRPr="00E53941">
        <w:rPr>
          <w:rFonts w:ascii="Times New Roman" w:hAnsi="Times New Roman" w:cs="Times New Roman"/>
          <w:sz w:val="28"/>
          <w:szCs w:val="28"/>
          <w:shd w:val="clear" w:color="auto" w:fill="FFFFFF"/>
        </w:rPr>
        <w:t>ta la fotografia di Galimberti, effet</w:t>
      </w:r>
      <w:r w:rsidR="00D4215A">
        <w:rPr>
          <w:rFonts w:ascii="Times New Roman" w:hAnsi="Times New Roman" w:cs="Times New Roman"/>
          <w:sz w:val="28"/>
          <w:szCs w:val="28"/>
          <w:shd w:val="clear" w:color="auto" w:fill="FFFFFF"/>
        </w:rPr>
        <w:t>t</w:t>
      </w:r>
      <w:r w:rsidRPr="00E53941">
        <w:rPr>
          <w:rFonts w:ascii="Times New Roman" w:hAnsi="Times New Roman" w:cs="Times New Roman"/>
          <w:sz w:val="28"/>
          <w:szCs w:val="28"/>
          <w:shd w:val="clear" w:color="auto" w:fill="FFFFFF"/>
        </w:rPr>
        <w:t>uata all’inizio della serata ai cancelli 1, 8 e 66 agli ospiti della platea</w:t>
      </w:r>
      <w:r w:rsidR="00D4215A">
        <w:rPr>
          <w:rFonts w:ascii="Times New Roman" w:hAnsi="Times New Roman" w:cs="Times New Roman"/>
          <w:sz w:val="28"/>
          <w:szCs w:val="28"/>
          <w:shd w:val="clear" w:color="auto" w:fill="FFFFFF"/>
        </w:rPr>
        <w:t>,</w:t>
      </w:r>
      <w:r w:rsidRPr="00E53941">
        <w:rPr>
          <w:rFonts w:ascii="Times New Roman" w:hAnsi="Times New Roman" w:cs="Times New Roman"/>
          <w:sz w:val="28"/>
          <w:szCs w:val="28"/>
          <w:shd w:val="clear" w:color="auto" w:fill="FFFFFF"/>
        </w:rPr>
        <w:t> ha reso</w:t>
      </w:r>
      <w:r>
        <w:rPr>
          <w:rFonts w:ascii="Times New Roman" w:hAnsi="Times New Roman" w:cs="Times New Roman"/>
          <w:sz w:val="28"/>
          <w:szCs w:val="28"/>
          <w:shd w:val="clear" w:color="auto" w:fill="FFFFFF"/>
        </w:rPr>
        <w:t xml:space="preserve"> </w:t>
      </w:r>
      <w:r w:rsidRPr="00E53941">
        <w:rPr>
          <w:rFonts w:ascii="Times New Roman" w:hAnsi="Times New Roman" w:cs="Times New Roman"/>
          <w:sz w:val="28"/>
          <w:szCs w:val="28"/>
          <w:shd w:val="clear" w:color="auto" w:fill="FFFFFF"/>
        </w:rPr>
        <w:t>ancora più concreta la partnership tra i due enti</w:t>
      </w:r>
      <w:r>
        <w:rPr>
          <w:rFonts w:ascii="Times New Roman" w:hAnsi="Times New Roman" w:cs="Times New Roman"/>
          <w:sz w:val="28"/>
          <w:szCs w:val="28"/>
          <w:shd w:val="clear" w:color="auto" w:fill="FFFFFF"/>
        </w:rPr>
        <w:t xml:space="preserve">. </w:t>
      </w:r>
      <w:r w:rsidR="00522E92" w:rsidRPr="0024041B">
        <w:rPr>
          <w:rFonts w:ascii="Times New Roman" w:eastAsia="Times New Roman" w:hAnsi="Times New Roman" w:cs="Times New Roman"/>
          <w:sz w:val="28"/>
          <w:szCs w:val="28"/>
          <w:lang w:eastAsia="it-IT"/>
        </w:rPr>
        <w:t>L’operazione si ripeterà anche il 28 agosto in quanto un</w:t>
      </w:r>
      <w:r w:rsidR="009A4324" w:rsidRPr="0024041B">
        <w:rPr>
          <w:rFonts w:ascii="Times New Roman" w:eastAsia="Times New Roman" w:hAnsi="Times New Roman" w:cs="Times New Roman"/>
          <w:sz w:val="28"/>
          <w:szCs w:val="28"/>
          <w:lang w:eastAsia="it-IT"/>
        </w:rPr>
        <w:t xml:space="preserve">o degli </w:t>
      </w:r>
      <w:r w:rsidR="00522E92" w:rsidRPr="0024041B">
        <w:rPr>
          <w:rFonts w:ascii="Times New Roman" w:eastAsia="Times New Roman" w:hAnsi="Times New Roman" w:cs="Times New Roman"/>
          <w:sz w:val="28"/>
          <w:szCs w:val="28"/>
          <w:lang w:eastAsia="it-IT"/>
        </w:rPr>
        <w:t>obiettiv</w:t>
      </w:r>
      <w:r w:rsidR="009A4324" w:rsidRPr="0024041B">
        <w:rPr>
          <w:rFonts w:ascii="Times New Roman" w:eastAsia="Times New Roman" w:hAnsi="Times New Roman" w:cs="Times New Roman"/>
          <w:sz w:val="28"/>
          <w:szCs w:val="28"/>
          <w:lang w:eastAsia="it-IT"/>
        </w:rPr>
        <w:t xml:space="preserve">i del Consorzio di Tutela </w:t>
      </w:r>
      <w:r w:rsidR="00973240">
        <w:rPr>
          <w:rFonts w:ascii="Times New Roman" w:eastAsia="Times New Roman" w:hAnsi="Times New Roman" w:cs="Times New Roman"/>
          <w:sz w:val="28"/>
          <w:szCs w:val="28"/>
          <w:lang w:eastAsia="it-IT"/>
        </w:rPr>
        <w:t xml:space="preserve">è </w:t>
      </w:r>
      <w:r w:rsidR="00522E92" w:rsidRPr="0024041B">
        <w:rPr>
          <w:rFonts w:ascii="Times New Roman" w:eastAsia="Times New Roman" w:hAnsi="Times New Roman" w:cs="Times New Roman"/>
          <w:sz w:val="28"/>
          <w:szCs w:val="28"/>
          <w:lang w:eastAsia="it-IT"/>
        </w:rPr>
        <w:t xml:space="preserve">mettere in collegamento </w:t>
      </w:r>
      <w:r w:rsidR="009A4324" w:rsidRPr="0024041B">
        <w:rPr>
          <w:rFonts w:ascii="Times New Roman" w:eastAsia="Times New Roman" w:hAnsi="Times New Roman" w:cs="Times New Roman"/>
          <w:sz w:val="28"/>
          <w:szCs w:val="28"/>
          <w:lang w:eastAsia="it-IT"/>
        </w:rPr>
        <w:t xml:space="preserve">i due territori </w:t>
      </w:r>
      <w:r w:rsidR="00522E92" w:rsidRPr="0024041B">
        <w:rPr>
          <w:rFonts w:ascii="Times New Roman" w:eastAsia="Times New Roman" w:hAnsi="Times New Roman" w:cs="Times New Roman"/>
          <w:sz w:val="28"/>
          <w:szCs w:val="28"/>
          <w:lang w:eastAsia="it-IT"/>
        </w:rPr>
        <w:t>veri templi della lirica per fare cultura non solo musicale</w:t>
      </w:r>
      <w:r w:rsidR="00973240">
        <w:rPr>
          <w:rFonts w:ascii="Times New Roman" w:eastAsia="Times New Roman" w:hAnsi="Times New Roman" w:cs="Times New Roman"/>
          <w:sz w:val="28"/>
          <w:szCs w:val="28"/>
          <w:lang w:eastAsia="it-IT"/>
        </w:rPr>
        <w:t>,</w:t>
      </w:r>
      <w:r w:rsidR="00522E92" w:rsidRPr="0024041B">
        <w:rPr>
          <w:rFonts w:ascii="Times New Roman" w:eastAsia="Times New Roman" w:hAnsi="Times New Roman" w:cs="Times New Roman"/>
          <w:sz w:val="28"/>
          <w:szCs w:val="28"/>
          <w:lang w:eastAsia="it-IT"/>
        </w:rPr>
        <w:t xml:space="preserve"> ma </w:t>
      </w:r>
      <w:r w:rsidR="009A4324" w:rsidRPr="0024041B">
        <w:rPr>
          <w:rFonts w:ascii="Times New Roman" w:eastAsia="Times New Roman" w:hAnsi="Times New Roman" w:cs="Times New Roman"/>
          <w:sz w:val="28"/>
          <w:szCs w:val="28"/>
          <w:lang w:eastAsia="it-IT"/>
        </w:rPr>
        <w:t xml:space="preserve">far scoprire- riscoprire delle </w:t>
      </w:r>
      <w:r w:rsidR="00522E92" w:rsidRPr="0024041B">
        <w:rPr>
          <w:rFonts w:ascii="Times New Roman" w:eastAsia="Times New Roman" w:hAnsi="Times New Roman" w:cs="Times New Roman"/>
          <w:sz w:val="28"/>
          <w:szCs w:val="28"/>
          <w:lang w:eastAsia="it-IT"/>
        </w:rPr>
        <w:t>eccellen</w:t>
      </w:r>
      <w:r w:rsidR="009A4324" w:rsidRPr="0024041B">
        <w:rPr>
          <w:rFonts w:ascii="Times New Roman" w:eastAsia="Times New Roman" w:hAnsi="Times New Roman" w:cs="Times New Roman"/>
          <w:sz w:val="28"/>
          <w:szCs w:val="28"/>
          <w:lang w:eastAsia="it-IT"/>
        </w:rPr>
        <w:t xml:space="preserve">ze uniche al mondo </w:t>
      </w:r>
      <w:r w:rsidR="00522E92" w:rsidRPr="0024041B">
        <w:rPr>
          <w:rFonts w:ascii="Times New Roman" w:eastAsia="Times New Roman" w:hAnsi="Times New Roman" w:cs="Times New Roman"/>
          <w:sz w:val="28"/>
          <w:szCs w:val="28"/>
          <w:lang w:eastAsia="it-IT"/>
        </w:rPr>
        <w:t xml:space="preserve">proprio come </w:t>
      </w:r>
      <w:r w:rsidR="009A4324" w:rsidRPr="0024041B">
        <w:rPr>
          <w:rFonts w:ascii="Times New Roman" w:eastAsia="Times New Roman" w:hAnsi="Times New Roman" w:cs="Times New Roman"/>
          <w:sz w:val="28"/>
          <w:szCs w:val="28"/>
          <w:lang w:eastAsia="it-IT"/>
        </w:rPr>
        <w:t xml:space="preserve">il </w:t>
      </w:r>
      <w:r w:rsidR="00522E92" w:rsidRPr="0024041B">
        <w:rPr>
          <w:rFonts w:ascii="Times New Roman" w:eastAsia="Times New Roman" w:hAnsi="Times New Roman" w:cs="Times New Roman"/>
          <w:sz w:val="28"/>
          <w:szCs w:val="28"/>
          <w:lang w:eastAsia="it-IT"/>
        </w:rPr>
        <w:t>pregiato Aceto Balsamico Tradizionale di Moden</w:t>
      </w:r>
      <w:r w:rsidR="009A4324" w:rsidRPr="0024041B">
        <w:rPr>
          <w:rFonts w:ascii="Times New Roman" w:eastAsia="Times New Roman" w:hAnsi="Times New Roman" w:cs="Times New Roman"/>
          <w:sz w:val="28"/>
          <w:szCs w:val="28"/>
          <w:lang w:eastAsia="it-IT"/>
        </w:rPr>
        <w:t>a Dop e le acetaie in cui viene prodotto di generazione in generazione.</w:t>
      </w:r>
    </w:p>
    <w:sectPr w:rsidR="00522E92" w:rsidRPr="00E53941" w:rsidSect="00066EA3">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75AD" w14:textId="77777777" w:rsidR="000E7E93" w:rsidRDefault="000E7E93" w:rsidP="0024041B">
      <w:pPr>
        <w:spacing w:after="0" w:line="240" w:lineRule="auto"/>
      </w:pPr>
      <w:r>
        <w:separator/>
      </w:r>
    </w:p>
  </w:endnote>
  <w:endnote w:type="continuationSeparator" w:id="0">
    <w:p w14:paraId="7142A368" w14:textId="77777777" w:rsidR="000E7E93" w:rsidRDefault="000E7E93" w:rsidP="00240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511E" w14:textId="77777777" w:rsidR="000E7E93" w:rsidRDefault="000E7E93" w:rsidP="0024041B">
      <w:pPr>
        <w:spacing w:after="0" w:line="240" w:lineRule="auto"/>
      </w:pPr>
      <w:r>
        <w:separator/>
      </w:r>
    </w:p>
  </w:footnote>
  <w:footnote w:type="continuationSeparator" w:id="0">
    <w:p w14:paraId="219FE4ED" w14:textId="77777777" w:rsidR="000E7E93" w:rsidRDefault="000E7E93" w:rsidP="00240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E0F9" w14:textId="6366779C" w:rsidR="0024041B" w:rsidRDefault="0024041B" w:rsidP="0024041B">
    <w:pPr>
      <w:pStyle w:val="Intestazione"/>
      <w:jc w:val="center"/>
    </w:pPr>
    <w:r>
      <w:rPr>
        <w:noProof/>
      </w:rPr>
      <w:drawing>
        <wp:inline distT="0" distB="0" distL="0" distR="0" wp14:anchorId="6D078FCF" wp14:editId="43F5EA8D">
          <wp:extent cx="960732" cy="1359408"/>
          <wp:effectExtent l="0" t="0" r="5080" b="0"/>
          <wp:docPr id="19024261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426145" name="Immagine 1902426145"/>
                  <pic:cNvPicPr/>
                </pic:nvPicPr>
                <pic:blipFill>
                  <a:blip r:embed="rId1">
                    <a:extLst>
                      <a:ext uri="{28A0092B-C50C-407E-A947-70E740481C1C}">
                        <a14:useLocalDpi xmlns:a14="http://schemas.microsoft.com/office/drawing/2010/main" val="0"/>
                      </a:ext>
                    </a:extLst>
                  </a:blip>
                  <a:stretch>
                    <a:fillRect/>
                  </a:stretch>
                </pic:blipFill>
                <pic:spPr>
                  <a:xfrm>
                    <a:off x="0" y="0"/>
                    <a:ext cx="979984" cy="13866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5F"/>
    <w:rsid w:val="00066EA3"/>
    <w:rsid w:val="000E7E93"/>
    <w:rsid w:val="001733F5"/>
    <w:rsid w:val="0024041B"/>
    <w:rsid w:val="002D1FD5"/>
    <w:rsid w:val="003342FF"/>
    <w:rsid w:val="0041635D"/>
    <w:rsid w:val="004C0503"/>
    <w:rsid w:val="00522E92"/>
    <w:rsid w:val="005364C0"/>
    <w:rsid w:val="00627989"/>
    <w:rsid w:val="00761420"/>
    <w:rsid w:val="007C244B"/>
    <w:rsid w:val="00973240"/>
    <w:rsid w:val="009A4324"/>
    <w:rsid w:val="00AE35D9"/>
    <w:rsid w:val="00C231B0"/>
    <w:rsid w:val="00D2136A"/>
    <w:rsid w:val="00D30070"/>
    <w:rsid w:val="00D4215A"/>
    <w:rsid w:val="00DA5BA7"/>
    <w:rsid w:val="00DC752F"/>
    <w:rsid w:val="00E53941"/>
    <w:rsid w:val="00E6555F"/>
    <w:rsid w:val="00E73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106A"/>
  <w15:chartTrackingRefBased/>
  <w15:docId w15:val="{6A3B2A2E-41C5-DE43-B663-89DF5BB8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555F"/>
    <w:pPr>
      <w:spacing w:after="160" w:line="259" w:lineRule="auto"/>
    </w:pPr>
    <w:rPr>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6555F"/>
    <w:rPr>
      <w:b/>
      <w:bCs/>
    </w:rPr>
  </w:style>
  <w:style w:type="paragraph" w:styleId="Intestazione">
    <w:name w:val="header"/>
    <w:basedOn w:val="Normale"/>
    <w:link w:val="IntestazioneCarattere"/>
    <w:uiPriority w:val="99"/>
    <w:unhideWhenUsed/>
    <w:rsid w:val="002404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041B"/>
    <w:rPr>
      <w:sz w:val="22"/>
      <w:szCs w:val="22"/>
    </w:rPr>
  </w:style>
  <w:style w:type="paragraph" w:styleId="Pidipagina">
    <w:name w:val="footer"/>
    <w:basedOn w:val="Normale"/>
    <w:link w:val="PidipaginaCarattere"/>
    <w:uiPriority w:val="99"/>
    <w:unhideWhenUsed/>
    <w:rsid w:val="002404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041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626</Words>
  <Characters>3572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2024-08-11T21:17:00Z</dcterms:created>
  <dcterms:modified xsi:type="dcterms:W3CDTF">2024-08-12T07:20:00Z</dcterms:modified>
</cp:coreProperties>
</file>