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168BE" w14:textId="77777777" w:rsidR="005F55C6" w:rsidRDefault="005F55C6" w:rsidP="005F55C6">
      <w:pPr>
        <w:shd w:val="clear" w:color="auto" w:fill="FFFFFF"/>
        <w:jc w:val="center"/>
        <w:rPr>
          <w:rFonts w:ascii="Trebuchet MS" w:eastAsia="Times New Roman" w:hAnsi="Trebuchet MS" w:cs="Times New Roman"/>
          <w:i/>
          <w:iCs/>
          <w:color w:val="222222"/>
          <w:lang w:eastAsia="it-IT"/>
        </w:rPr>
      </w:pPr>
    </w:p>
    <w:p w14:paraId="5E9DE2B3" w14:textId="25A68B79" w:rsidR="005F55C6" w:rsidRPr="005F55C6" w:rsidRDefault="005F55C6" w:rsidP="005F55C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222222"/>
          <w:lang w:eastAsia="it-IT"/>
        </w:rPr>
      </w:pPr>
      <w:r w:rsidRPr="005F55C6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Il piano programmatico 2025 riserva attività di tutela e di promozione in Italia e all’estero </w:t>
      </w:r>
    </w:p>
    <w:p w14:paraId="538A8FAF" w14:textId="77777777" w:rsidR="00FC6EE5" w:rsidRDefault="00FC6EE5" w:rsidP="005F55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</w:pPr>
    </w:p>
    <w:p w14:paraId="6A0EDC98" w14:textId="5E6B4031" w:rsidR="005F55C6" w:rsidRPr="005F55C6" w:rsidRDefault="005F55C6" w:rsidP="005F55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</w:pPr>
      <w:r w:rsidRPr="005F55C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  <w:t>Confermato all’unanimità Enrico Corsini Presidente del Consorzio Aceto Balsamico Tradizionale di Modena</w:t>
      </w:r>
    </w:p>
    <w:p w14:paraId="5D15B8CB" w14:textId="77777777" w:rsidR="00FC6EE5" w:rsidRDefault="00FC6EE5" w:rsidP="005F55C6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iCs/>
          <w:color w:val="222222"/>
          <w:lang w:eastAsia="it-IT"/>
        </w:rPr>
      </w:pPr>
    </w:p>
    <w:p w14:paraId="57319ED1" w14:textId="0B1AFCA4" w:rsidR="005F55C6" w:rsidRPr="005F55C6" w:rsidRDefault="005F55C6" w:rsidP="00EF030C">
      <w:pPr>
        <w:spacing w:after="160" w:line="259" w:lineRule="auto"/>
        <w:jc w:val="center"/>
        <w:rPr>
          <w:rFonts w:ascii="Times New Roman" w:hAnsi="Times New Roman" w:cs="Times New Roman"/>
          <w:i/>
          <w:iCs/>
        </w:rPr>
      </w:pPr>
      <w:r w:rsidRPr="005F55C6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La produzione vola, l’anno dei record si chiude con record</w:t>
      </w:r>
      <w:r w:rsidR="0010123B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</w:t>
      </w:r>
      <w:r w:rsidR="00D22D27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di</w:t>
      </w:r>
      <w:r w:rsidRPr="005F55C6">
        <w:rPr>
          <w:rFonts w:ascii="Times New Roman" w:hAnsi="Times New Roman" w:cs="Times New Roman"/>
          <w:i/>
          <w:iCs/>
        </w:rPr>
        <w:t xml:space="preserve"> 165.653 preziose bottigliette da 100ml facendo registrare </w:t>
      </w:r>
      <w:r w:rsidR="0010123B" w:rsidRPr="005F55C6">
        <w:rPr>
          <w:rFonts w:ascii="Times New Roman" w:hAnsi="Times New Roman" w:cs="Times New Roman"/>
          <w:i/>
          <w:iCs/>
        </w:rPr>
        <w:t>un + 16,43%</w:t>
      </w:r>
      <w:r w:rsidR="0010123B">
        <w:rPr>
          <w:rFonts w:ascii="Times New Roman" w:hAnsi="Times New Roman" w:cs="Times New Roman"/>
          <w:i/>
          <w:iCs/>
        </w:rPr>
        <w:t xml:space="preserve"> </w:t>
      </w:r>
      <w:r w:rsidRPr="005F55C6">
        <w:rPr>
          <w:rFonts w:ascii="Times New Roman" w:hAnsi="Times New Roman" w:cs="Times New Roman"/>
          <w:i/>
          <w:iCs/>
        </w:rPr>
        <w:t>sul 2023 per la filiera, con una percentuale di crescita del 27,2% per l’extra vecchio e 8,93% per l’affinato 12 anni.</w:t>
      </w:r>
    </w:p>
    <w:p w14:paraId="656F568B" w14:textId="6250FC3A" w:rsidR="005F55C6" w:rsidRPr="00C47778" w:rsidRDefault="005F55C6" w:rsidP="005F55C6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Times New Roman" w:eastAsia="Times New Roman" w:hAnsi="Times New Roman" w:cs="Times New Roman"/>
          <w:lang w:eastAsia="it-IT"/>
        </w:rPr>
      </w:pPr>
      <w:r w:rsidRPr="00C47778">
        <w:rPr>
          <w:rFonts w:ascii="Times New Roman" w:hAnsi="Times New Roman" w:cs="Times New Roman"/>
          <w:i/>
          <w:iCs/>
        </w:rPr>
        <w:t>Modena, 22 febbraio 2025</w:t>
      </w:r>
      <w:r w:rsidR="006B64BA">
        <w:rPr>
          <w:rFonts w:ascii="Times New Roman" w:hAnsi="Times New Roman" w:cs="Times New Roman"/>
          <w:i/>
          <w:iCs/>
        </w:rPr>
        <w:t>.</w:t>
      </w:r>
      <w:r w:rsidRPr="00C47778">
        <w:rPr>
          <w:rFonts w:ascii="Times New Roman" w:hAnsi="Times New Roman" w:cs="Times New Roman"/>
        </w:rPr>
        <w:t xml:space="preserve"> L’Assemblea annuale dei soci del </w:t>
      </w:r>
      <w:r w:rsidRPr="00C47778">
        <w:rPr>
          <w:rFonts w:ascii="Times New Roman" w:hAnsi="Times New Roman" w:cs="Times New Roman"/>
          <w:b/>
          <w:bCs/>
        </w:rPr>
        <w:t xml:space="preserve">Consorzio </w:t>
      </w:r>
      <w:r w:rsidRPr="009933BD">
        <w:rPr>
          <w:rFonts w:ascii="Times New Roman" w:hAnsi="Times New Roman" w:cs="Times New Roman"/>
          <w:b/>
          <w:bCs/>
        </w:rPr>
        <w:t>Tutela Aceto Balsamico Tradizionale di Modena</w:t>
      </w:r>
      <w:r w:rsidRPr="009933BD">
        <w:rPr>
          <w:rFonts w:ascii="Times New Roman" w:hAnsi="Times New Roman" w:cs="Times New Roman"/>
        </w:rPr>
        <w:t xml:space="preserve">, </w:t>
      </w:r>
      <w:r w:rsidRPr="00C47778">
        <w:rPr>
          <w:rFonts w:ascii="Times New Roman" w:hAnsi="Times New Roman" w:cs="Times New Roman"/>
        </w:rPr>
        <w:t xml:space="preserve">tenutasi sabato scorso presso </w:t>
      </w:r>
      <w:r w:rsidR="0010123B">
        <w:rPr>
          <w:rFonts w:ascii="Times New Roman" w:hAnsi="Times New Roman" w:cs="Times New Roman"/>
        </w:rPr>
        <w:t xml:space="preserve">la Sala Assemblea del </w:t>
      </w:r>
      <w:proofErr w:type="spellStart"/>
      <w:r w:rsidR="0010123B">
        <w:rPr>
          <w:rFonts w:ascii="Times New Roman" w:hAnsi="Times New Roman" w:cs="Times New Roman"/>
        </w:rPr>
        <w:t>Palatipico</w:t>
      </w:r>
      <w:proofErr w:type="spellEnd"/>
      <w:r w:rsidRPr="00C47778">
        <w:rPr>
          <w:rFonts w:ascii="Times New Roman" w:hAnsi="Times New Roman" w:cs="Times New Roman"/>
        </w:rPr>
        <w:t xml:space="preserve"> di Modena, ha confermato all’unanimità il Presidente uscente </w:t>
      </w:r>
      <w:r w:rsidRPr="00C47778">
        <w:rPr>
          <w:rFonts w:ascii="Times New Roman" w:hAnsi="Times New Roman" w:cs="Times New Roman"/>
          <w:b/>
          <w:bCs/>
        </w:rPr>
        <w:t>Enrico Corsini</w:t>
      </w:r>
      <w:r w:rsidRPr="00C47778">
        <w:rPr>
          <w:rFonts w:ascii="Times New Roman" w:hAnsi="Times New Roman" w:cs="Times New Roman"/>
        </w:rPr>
        <w:t xml:space="preserve"> e tutti i membri del precedente </w:t>
      </w:r>
      <w:r w:rsidRPr="007713BB">
        <w:rPr>
          <w:rFonts w:ascii="Times New Roman" w:eastAsia="Times New Roman" w:hAnsi="Times New Roman" w:cs="Times New Roman"/>
          <w:lang w:eastAsia="it-IT"/>
        </w:rPr>
        <w:t xml:space="preserve">mandato, a riconoscimento del grande lavoro svolto in questi anni dal Consiglio. </w:t>
      </w:r>
    </w:p>
    <w:p w14:paraId="7B57FF70" w14:textId="4F1A97ED" w:rsidR="005F55C6" w:rsidRPr="007713BB" w:rsidRDefault="005F55C6" w:rsidP="005F55C6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Times New Roman" w:eastAsia="Arial Unicode MS" w:hAnsi="Times New Roman" w:cs="Times New Roman"/>
          <w:u w:color="000000"/>
          <w:bdr w:val="nil"/>
          <w:lang w:eastAsia="it-IT"/>
        </w:rPr>
      </w:pPr>
      <w:r w:rsidRPr="007713BB">
        <w:rPr>
          <w:rFonts w:ascii="Times New Roman" w:eastAsia="Times New Roman" w:hAnsi="Times New Roman" w:cs="Times New Roman"/>
          <w:lang w:eastAsia="it-IT"/>
        </w:rPr>
        <w:t xml:space="preserve">Il Consiglio di Amministrazione del Consorzio di Tutela dell’Aceto Balsamico </w:t>
      </w:r>
      <w:r w:rsidRPr="00C47778">
        <w:rPr>
          <w:rFonts w:ascii="Times New Roman" w:eastAsia="Times New Roman" w:hAnsi="Times New Roman" w:cs="Times New Roman"/>
          <w:lang w:eastAsia="it-IT"/>
        </w:rPr>
        <w:t xml:space="preserve">Tradizionale </w:t>
      </w:r>
      <w:r w:rsidRPr="007713BB">
        <w:rPr>
          <w:rFonts w:ascii="Times New Roman" w:eastAsia="Times New Roman" w:hAnsi="Times New Roman" w:cs="Times New Roman"/>
          <w:lang w:eastAsia="it-IT"/>
        </w:rPr>
        <w:t xml:space="preserve">di Modena </w:t>
      </w:r>
      <w:r w:rsidRPr="00C47778">
        <w:rPr>
          <w:rFonts w:ascii="Times New Roman" w:eastAsia="Times New Roman" w:hAnsi="Times New Roman" w:cs="Times New Roman"/>
          <w:lang w:eastAsia="it-IT"/>
        </w:rPr>
        <w:t>DOP</w:t>
      </w:r>
      <w:r w:rsidRPr="007713BB">
        <w:rPr>
          <w:rFonts w:ascii="Times New Roman" w:eastAsia="Times New Roman" w:hAnsi="Times New Roman" w:cs="Times New Roman"/>
          <w:lang w:eastAsia="it-IT"/>
        </w:rPr>
        <w:t xml:space="preserve"> si compone quindi per i prossimi tre anni</w:t>
      </w:r>
      <w:r w:rsidR="00563BD0">
        <w:rPr>
          <w:rFonts w:ascii="Times New Roman" w:eastAsia="Times New Roman" w:hAnsi="Times New Roman" w:cs="Times New Roman"/>
          <w:lang w:eastAsia="it-IT"/>
        </w:rPr>
        <w:t xml:space="preserve">, </w:t>
      </w:r>
      <w:r w:rsidR="00563BD0" w:rsidRPr="006D788B">
        <w:rPr>
          <w:rFonts w:ascii="Times New Roman" w:eastAsia="Times New Roman" w:hAnsi="Times New Roman" w:cs="Times New Roman"/>
          <w:color w:val="000000" w:themeColor="text1"/>
          <w:lang w:eastAsia="it-IT"/>
        </w:rPr>
        <w:t>oltre al Presidente Enrico Corsini</w:t>
      </w:r>
      <w:r w:rsidR="00563BD0">
        <w:rPr>
          <w:rFonts w:ascii="Times New Roman" w:eastAsia="Times New Roman" w:hAnsi="Times New Roman" w:cs="Times New Roman"/>
          <w:color w:val="000000" w:themeColor="text1"/>
          <w:lang w:eastAsia="it-IT"/>
        </w:rPr>
        <w:t>,</w:t>
      </w:r>
      <w:r w:rsidR="00563BD0" w:rsidRPr="006D788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di Leonardo Giacobazzi Vice Presidente e dei seguenti consiglieri Cesare Mazzetti, Massimo Malpighi, Mirco Casari, Ilaria Tirelli, Giovanna Ferrari </w:t>
      </w:r>
      <w:proofErr w:type="spellStart"/>
      <w:r w:rsidR="00563BD0" w:rsidRPr="006D788B">
        <w:rPr>
          <w:rFonts w:ascii="Times New Roman" w:eastAsia="Times New Roman" w:hAnsi="Times New Roman" w:cs="Times New Roman"/>
          <w:color w:val="000000" w:themeColor="text1"/>
          <w:lang w:eastAsia="it-IT"/>
        </w:rPr>
        <w:t>Amorotti</w:t>
      </w:r>
      <w:proofErr w:type="spellEnd"/>
      <w:r w:rsidR="00563BD0" w:rsidRPr="006D788B">
        <w:rPr>
          <w:rFonts w:ascii="Times New Roman" w:eastAsia="Times New Roman" w:hAnsi="Times New Roman" w:cs="Times New Roman"/>
          <w:color w:val="000000" w:themeColor="text1"/>
          <w:lang w:eastAsia="it-IT"/>
        </w:rPr>
        <w:t>, Maurizio Fini, Michele Montanari</w:t>
      </w:r>
      <w:r w:rsidR="00563BD0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563BD0" w:rsidRPr="006D788B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Squadra che vince non si cambia così </w:t>
      </w:r>
      <w:r w:rsidR="00563BD0" w:rsidRPr="006D788B">
        <w:rPr>
          <w:rFonts w:ascii="Times New Roman" w:hAnsi="Times New Roman" w:cs="Times New Roman"/>
          <w:color w:val="000000" w:themeColor="text1"/>
          <w:shd w:val="clear" w:color="auto" w:fill="FFFFFF"/>
        </w:rPr>
        <w:t>il t</w:t>
      </w:r>
      <w:r w:rsidR="00563BD0" w:rsidRPr="00C47778">
        <w:rPr>
          <w:rFonts w:ascii="Times New Roman" w:hAnsi="Times New Roman" w:cs="Times New Roman"/>
          <w:shd w:val="clear" w:color="auto" w:fill="FFFFFF"/>
        </w:rPr>
        <w:t>riennio 2025-2028 si presenta all’insegna della continuità, con la conferma di fatto dell’indirizzo politico e</w:t>
      </w:r>
      <w:r w:rsidR="00563BD0">
        <w:rPr>
          <w:rFonts w:ascii="Times New Roman" w:hAnsi="Times New Roman" w:cs="Times New Roman"/>
          <w:shd w:val="clear" w:color="auto" w:fill="FFFFFF"/>
        </w:rPr>
        <w:t xml:space="preserve"> del</w:t>
      </w:r>
      <w:r w:rsidR="00563BD0" w:rsidRPr="00C47778">
        <w:rPr>
          <w:rFonts w:ascii="Times New Roman" w:hAnsi="Times New Roman" w:cs="Times New Roman"/>
          <w:shd w:val="clear" w:color="auto" w:fill="FFFFFF"/>
        </w:rPr>
        <w:t xml:space="preserve">le strategie tra cui </w:t>
      </w:r>
      <w:r w:rsidR="00563BD0">
        <w:rPr>
          <w:rFonts w:ascii="Times New Roman" w:hAnsi="Times New Roman" w:cs="Times New Roman"/>
          <w:shd w:val="clear" w:color="auto" w:fill="FFFFFF"/>
        </w:rPr>
        <w:t xml:space="preserve">in primis </w:t>
      </w:r>
      <w:r w:rsidR="00563BD0" w:rsidRPr="00C47778">
        <w:rPr>
          <w:rFonts w:ascii="Times New Roman" w:hAnsi="Times New Roman" w:cs="Times New Roman"/>
          <w:shd w:val="clear" w:color="auto" w:fill="FFFFFF"/>
        </w:rPr>
        <w:t>la valorizzazione del prodotto e tutela della denominazione</w:t>
      </w:r>
      <w:r w:rsidR="00563BD0">
        <w:rPr>
          <w:rFonts w:ascii="Times New Roman" w:hAnsi="Times New Roman" w:cs="Times New Roman"/>
          <w:shd w:val="clear" w:color="auto" w:fill="FFFFFF"/>
        </w:rPr>
        <w:t>.</w:t>
      </w:r>
      <w:r w:rsidRPr="00C47778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9EF6FEF" w14:textId="0AC688FE" w:rsidR="005F55C6" w:rsidRPr="00C47778" w:rsidRDefault="005F55C6" w:rsidP="005F55C6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C47778">
        <w:rPr>
          <w:rFonts w:ascii="Times New Roman" w:hAnsi="Times New Roman" w:cs="Times New Roman"/>
        </w:rPr>
        <w:t>“</w:t>
      </w:r>
      <w:r w:rsidRPr="00C47778">
        <w:rPr>
          <w:rFonts w:ascii="Times New Roman" w:hAnsi="Times New Roman" w:cs="Times New Roman"/>
          <w:i/>
          <w:iCs/>
        </w:rPr>
        <w:t xml:space="preserve">Ringrazio tutti i consiglieri e i soci – </w:t>
      </w:r>
      <w:r w:rsidRPr="00C47778">
        <w:rPr>
          <w:rFonts w:ascii="Times New Roman" w:hAnsi="Times New Roman" w:cs="Times New Roman"/>
        </w:rPr>
        <w:t>ha affermato</w:t>
      </w:r>
      <w:r w:rsidRPr="00C47778">
        <w:rPr>
          <w:rFonts w:ascii="Times New Roman" w:hAnsi="Times New Roman" w:cs="Times New Roman"/>
          <w:b/>
          <w:bCs/>
        </w:rPr>
        <w:t xml:space="preserve"> il Presidente Corsini</w:t>
      </w:r>
      <w:r w:rsidRPr="00C47778">
        <w:rPr>
          <w:rFonts w:ascii="Times New Roman" w:hAnsi="Times New Roman" w:cs="Times New Roman"/>
          <w:i/>
          <w:iCs/>
        </w:rPr>
        <w:t xml:space="preserve"> - per il contributo che ognuno di loro ha apportato al Consorzio</w:t>
      </w:r>
      <w:r w:rsidR="0010123B">
        <w:rPr>
          <w:rFonts w:ascii="Times New Roman" w:hAnsi="Times New Roman" w:cs="Times New Roman"/>
          <w:i/>
          <w:iCs/>
        </w:rPr>
        <w:t>,</w:t>
      </w:r>
      <w:r w:rsidRPr="00C47778">
        <w:rPr>
          <w:rFonts w:ascii="Times New Roman" w:hAnsi="Times New Roman" w:cs="Times New Roman"/>
          <w:i/>
          <w:iCs/>
        </w:rPr>
        <w:t xml:space="preserve"> </w:t>
      </w:r>
      <w:r w:rsidRPr="007713B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 xml:space="preserve">la conferma della fiducia del Consiglio alla mia Presidenza è per me un attestato di stima </w:t>
      </w:r>
      <w:r w:rsidRPr="00C4777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>che apprezzo molto</w:t>
      </w:r>
      <w:r w:rsidRPr="007713B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>. Ho sempre lavorato per rappresentare gli interessi del territorio e del mondo dell’Aceto Balsamico e continu</w:t>
      </w:r>
      <w:r w:rsidRPr="00C4777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 xml:space="preserve">erò </w:t>
      </w:r>
      <w:r w:rsidRPr="007713BB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>a farlo</w:t>
      </w:r>
      <w:r w:rsidRPr="00C47778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it-IT"/>
        </w:rPr>
        <w:t xml:space="preserve"> con l’aiuto di tutto il Consiglio”.</w:t>
      </w:r>
    </w:p>
    <w:p w14:paraId="71A61497" w14:textId="5CC6F4AC" w:rsidR="005F55C6" w:rsidRPr="00C47778" w:rsidRDefault="005F55C6" w:rsidP="005F55C6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C47778">
        <w:rPr>
          <w:rFonts w:ascii="Times New Roman" w:hAnsi="Times New Roman" w:cs="Times New Roman"/>
        </w:rPr>
        <w:t xml:space="preserve">Nel corso dell’assemblea </w:t>
      </w:r>
      <w:r w:rsidR="00491415">
        <w:rPr>
          <w:rFonts w:ascii="Times New Roman" w:hAnsi="Times New Roman" w:cs="Times New Roman"/>
        </w:rPr>
        <w:t>i</w:t>
      </w:r>
      <w:r w:rsidRPr="009933BD">
        <w:rPr>
          <w:rFonts w:ascii="Times New Roman" w:hAnsi="Times New Roman" w:cs="Times New Roman"/>
        </w:rPr>
        <w:t xml:space="preserve">l Presidente del Consorzio, Enrico Corsini, nel presentare i risultati dell’anno ormai </w:t>
      </w:r>
      <w:r w:rsidRPr="00C47778">
        <w:rPr>
          <w:rFonts w:ascii="Times New Roman" w:hAnsi="Times New Roman" w:cs="Times New Roman"/>
        </w:rPr>
        <w:t xml:space="preserve">concluso </w:t>
      </w:r>
      <w:r w:rsidRPr="009933BD">
        <w:rPr>
          <w:rFonts w:ascii="Times New Roman" w:hAnsi="Times New Roman" w:cs="Times New Roman"/>
        </w:rPr>
        <w:t xml:space="preserve">ha </w:t>
      </w:r>
      <w:r w:rsidRPr="00C47778">
        <w:rPr>
          <w:rFonts w:ascii="Times New Roman" w:hAnsi="Times New Roman" w:cs="Times New Roman"/>
        </w:rPr>
        <w:t xml:space="preserve">sottolineato </w:t>
      </w:r>
      <w:r w:rsidRPr="009933BD">
        <w:rPr>
          <w:rFonts w:ascii="Times New Roman" w:hAnsi="Times New Roman" w:cs="Times New Roman"/>
        </w:rPr>
        <w:t xml:space="preserve">che si è trattato di un periodo di grandi successi per </w:t>
      </w:r>
      <w:r w:rsidRPr="00C47778">
        <w:rPr>
          <w:rFonts w:ascii="Times New Roman" w:hAnsi="Times New Roman" w:cs="Times New Roman"/>
        </w:rPr>
        <w:t>tutto il settore</w:t>
      </w:r>
      <w:r w:rsidRPr="009933BD">
        <w:rPr>
          <w:rFonts w:ascii="Times New Roman" w:hAnsi="Times New Roman" w:cs="Times New Roman"/>
        </w:rPr>
        <w:t>, a cominciare dai volumi di imbottigliamento</w:t>
      </w:r>
      <w:r w:rsidRPr="00C47778">
        <w:rPr>
          <w:rFonts w:ascii="Times New Roman" w:hAnsi="Times New Roman" w:cs="Times New Roman"/>
        </w:rPr>
        <w:t xml:space="preserve"> di Aceto Balsamico Tradizionale di Modena DOP</w:t>
      </w:r>
      <w:r w:rsidRPr="009933BD">
        <w:rPr>
          <w:rFonts w:ascii="Times New Roman" w:hAnsi="Times New Roman" w:cs="Times New Roman"/>
        </w:rPr>
        <w:t xml:space="preserve">, che hanno raggiunto un livello record </w:t>
      </w:r>
      <w:r w:rsidRPr="00C47778">
        <w:rPr>
          <w:rFonts w:ascii="Times New Roman" w:hAnsi="Times New Roman" w:cs="Times New Roman"/>
        </w:rPr>
        <w:t xml:space="preserve">con </w:t>
      </w:r>
      <w:r w:rsidRPr="00C47778">
        <w:rPr>
          <w:rFonts w:ascii="Times New Roman" w:hAnsi="Times New Roman" w:cs="Times New Roman"/>
          <w:b/>
          <w:bCs/>
        </w:rPr>
        <w:t>165.653 di preziose bottigliette da 100ml</w:t>
      </w:r>
      <w:r w:rsidRPr="00C47778">
        <w:rPr>
          <w:rFonts w:ascii="Times New Roman" w:hAnsi="Times New Roman" w:cs="Times New Roman"/>
        </w:rPr>
        <w:t xml:space="preserve"> </w:t>
      </w:r>
      <w:r w:rsidRPr="007713BB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nel formato “Giugiaro” unico per tutti i produttori, </w:t>
      </w:r>
      <w:r w:rsidRPr="00C47778">
        <w:rPr>
          <w:rFonts w:ascii="Times New Roman" w:hAnsi="Times New Roman" w:cs="Times New Roman"/>
        </w:rPr>
        <w:t xml:space="preserve">di cui </w:t>
      </w:r>
      <w:r w:rsidRPr="00C47778">
        <w:rPr>
          <w:rFonts w:ascii="Times New Roman" w:hAnsi="Times New Roman" w:cs="Times New Roman"/>
          <w:b/>
          <w:bCs/>
        </w:rPr>
        <w:t>91</w:t>
      </w:r>
      <w:r w:rsidR="0010123B">
        <w:rPr>
          <w:rFonts w:ascii="Times New Roman" w:hAnsi="Times New Roman" w:cs="Times New Roman"/>
          <w:b/>
          <w:bCs/>
        </w:rPr>
        <w:t>.</w:t>
      </w:r>
      <w:r w:rsidRPr="00C47778">
        <w:rPr>
          <w:rFonts w:ascii="Times New Roman" w:hAnsi="Times New Roman" w:cs="Times New Roman"/>
          <w:b/>
          <w:bCs/>
        </w:rPr>
        <w:t>346 di affinato 12 anni</w:t>
      </w:r>
      <w:r w:rsidRPr="00C47778">
        <w:rPr>
          <w:rFonts w:ascii="Times New Roman" w:hAnsi="Times New Roman" w:cs="Times New Roman"/>
        </w:rPr>
        <w:t xml:space="preserve">  e </w:t>
      </w:r>
      <w:r w:rsidRPr="00C47778">
        <w:rPr>
          <w:rFonts w:ascii="Times New Roman" w:hAnsi="Times New Roman" w:cs="Times New Roman"/>
          <w:b/>
          <w:bCs/>
        </w:rPr>
        <w:t>74.307 di extra vecchio 25 anni</w:t>
      </w:r>
      <w:r w:rsidRPr="00C47778">
        <w:rPr>
          <w:rFonts w:ascii="Times New Roman" w:hAnsi="Times New Roman" w:cs="Times New Roman"/>
        </w:rPr>
        <w:t xml:space="preserve"> facendo registrare sul 2023 per la filiera dell’Aceto Balsamico Tradizione di Modena DOP un + 16,43%, con una percentuale di crescita del 27,2% per l’extra vecchio e + 8,93% per l’affinato 12 anni</w:t>
      </w:r>
      <w:r w:rsidR="00491415">
        <w:rPr>
          <w:rFonts w:ascii="Times New Roman" w:hAnsi="Times New Roman" w:cs="Times New Roman"/>
        </w:rPr>
        <w:t xml:space="preserve">, </w:t>
      </w:r>
      <w:r w:rsidR="00491415" w:rsidRPr="00C47778">
        <w:rPr>
          <w:rFonts w:ascii="Times New Roman" w:hAnsi="Times New Roman" w:cs="Times New Roman"/>
        </w:rPr>
        <w:t xml:space="preserve">per il Consorzio Tutela </w:t>
      </w:r>
      <w:r w:rsidR="00491415" w:rsidRPr="00C47778">
        <w:rPr>
          <w:rFonts w:ascii="Times New Roman" w:hAnsi="Times New Roman" w:cs="Times New Roman"/>
          <w:b/>
          <w:bCs/>
        </w:rPr>
        <w:t>+ 37,66%</w:t>
      </w:r>
      <w:r w:rsidR="00491415">
        <w:rPr>
          <w:rFonts w:ascii="Times New Roman" w:hAnsi="Times New Roman" w:cs="Times New Roman"/>
          <w:b/>
          <w:bCs/>
        </w:rPr>
        <w:t xml:space="preserve"> </w:t>
      </w:r>
      <w:r w:rsidR="00491415" w:rsidRPr="00491415">
        <w:rPr>
          <w:rFonts w:ascii="Times New Roman" w:hAnsi="Times New Roman" w:cs="Times New Roman"/>
        </w:rPr>
        <w:t>di imbottigliamento</w:t>
      </w:r>
      <w:r w:rsidRPr="00C47778">
        <w:rPr>
          <w:rFonts w:ascii="Times New Roman" w:hAnsi="Times New Roman" w:cs="Times New Roman"/>
        </w:rPr>
        <w:t>.</w:t>
      </w:r>
    </w:p>
    <w:p w14:paraId="0B70CCEF" w14:textId="2F932C01" w:rsidR="005F55C6" w:rsidRPr="00C47778" w:rsidRDefault="005F55C6" w:rsidP="005F55C6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/>
        <w:jc w:val="both"/>
        <w:rPr>
          <w:rFonts w:ascii="Times New Roman" w:eastAsia="Arial Unicode MS" w:hAnsi="Times New Roman" w:cs="Times New Roman"/>
          <w:i/>
          <w:iCs/>
          <w:u w:color="000000"/>
          <w:bdr w:val="nil"/>
          <w:lang w:eastAsia="it-IT"/>
        </w:rPr>
      </w:pPr>
      <w:r w:rsidRPr="00C47778">
        <w:rPr>
          <w:rFonts w:ascii="Times New Roman" w:hAnsi="Times New Roman" w:cs="Times New Roman"/>
        </w:rPr>
        <w:t>“</w:t>
      </w:r>
      <w:r w:rsidRPr="00C47778">
        <w:rPr>
          <w:rFonts w:ascii="Times New Roman" w:hAnsi="Times New Roman" w:cs="Times New Roman"/>
          <w:i/>
          <w:iCs/>
        </w:rPr>
        <w:t xml:space="preserve">È </w:t>
      </w:r>
      <w:r w:rsidRPr="007713BB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un risultato </w:t>
      </w:r>
      <w:r w:rsidRPr="00C47778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importante - </w:t>
      </w:r>
      <w:r w:rsidRPr="00C47778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afferma il </w:t>
      </w:r>
      <w:r w:rsidRPr="00C47778">
        <w:rPr>
          <w:rFonts w:ascii="Times New Roman" w:eastAsia="Times New Roman" w:hAnsi="Times New Roman" w:cs="Times New Roman"/>
          <w:b/>
          <w:bCs/>
          <w:lang w:eastAsia="it-IT"/>
          <w14:ligatures w14:val="standardContextual"/>
        </w:rPr>
        <w:t>Presidente Corsini</w:t>
      </w:r>
      <w:r w:rsidRPr="00C47778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 - </w:t>
      </w:r>
      <w:r w:rsidRPr="007713BB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trasmette </w:t>
      </w:r>
      <w:r w:rsidRPr="00C47778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>fiducia nel futuro e premia l’impegno dei produttori certificati ABTM nel trasmettere la storia e l’esclusività di questo prodotto punto di riferimento dell’eccellenza della “Food Valley”. Il 2024 è l’anno migliore di sempre si</w:t>
      </w:r>
      <w:r w:rsidR="0010123B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>a per</w:t>
      </w:r>
      <w:r w:rsidRPr="00C47778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 la produzione che per la promozione, i numeri positivi dimostrano anche </w:t>
      </w:r>
      <w:r w:rsidRPr="007713BB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>l’impegno e</w:t>
      </w:r>
      <w:r w:rsidRPr="00C47778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 </w:t>
      </w:r>
      <w:r w:rsidRPr="007713BB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>la qualità delle attività di promozione e tutela messe in campo dal Consorzio</w:t>
      </w:r>
      <w:r w:rsidRPr="00C47778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 xml:space="preserve"> e speriamo che anche il prossimo anno siano altrettanto proficue”</w:t>
      </w:r>
      <w:r w:rsidRPr="007713BB">
        <w:rPr>
          <w:rFonts w:ascii="Times New Roman" w:eastAsia="Times New Roman" w:hAnsi="Times New Roman" w:cs="Times New Roman"/>
          <w:i/>
          <w:iCs/>
          <w:lang w:eastAsia="it-IT"/>
          <w14:ligatures w14:val="standardContextual"/>
        </w:rPr>
        <w:t>.</w:t>
      </w:r>
      <w:r w:rsidRPr="00C47778">
        <w:rPr>
          <w:rFonts w:ascii="Times New Roman" w:eastAsia="Arial Unicode MS" w:hAnsi="Times New Roman" w:cs="Times New Roman"/>
          <w:i/>
          <w:iCs/>
          <w:u w:color="000000"/>
          <w:bdr w:val="nil"/>
          <w:lang w:eastAsia="it-IT"/>
        </w:rPr>
        <w:t xml:space="preserve"> </w:t>
      </w:r>
    </w:p>
    <w:p w14:paraId="0172ABD8" w14:textId="77777777" w:rsidR="005F55C6" w:rsidRPr="00C47778" w:rsidRDefault="005F55C6" w:rsidP="005F55C6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C47778">
        <w:rPr>
          <w:rFonts w:ascii="Times New Roman" w:hAnsi="Times New Roman" w:cs="Times New Roman"/>
        </w:rPr>
        <w:lastRenderedPageBreak/>
        <w:t>L</w:t>
      </w:r>
      <w:r w:rsidRPr="009933BD">
        <w:rPr>
          <w:rFonts w:ascii="Times New Roman" w:hAnsi="Times New Roman" w:cs="Times New Roman"/>
        </w:rPr>
        <w:t>a DOP più prestigiosa del territorio modenese</w:t>
      </w:r>
      <w:r w:rsidRPr="00C47778">
        <w:rPr>
          <w:rFonts w:ascii="Times New Roman" w:hAnsi="Times New Roman" w:cs="Times New Roman"/>
        </w:rPr>
        <w:t xml:space="preserve"> gode quindi buona salute e guarda al domani con la consapevolezza che occorre impegnarsi sempre di più per creare valore sul prodotto e su ciò che rappresenta nel panorama economico modenese e del Made in </w:t>
      </w:r>
      <w:proofErr w:type="spellStart"/>
      <w:r w:rsidRPr="00C47778">
        <w:rPr>
          <w:rFonts w:ascii="Times New Roman" w:hAnsi="Times New Roman" w:cs="Times New Roman"/>
        </w:rPr>
        <w:t>Italy</w:t>
      </w:r>
      <w:proofErr w:type="spellEnd"/>
      <w:r w:rsidRPr="00C47778">
        <w:rPr>
          <w:rFonts w:ascii="Times New Roman" w:hAnsi="Times New Roman" w:cs="Times New Roman"/>
        </w:rPr>
        <w:t xml:space="preserve">. </w:t>
      </w:r>
    </w:p>
    <w:p w14:paraId="5B01EEA3" w14:textId="01EE08D5" w:rsidR="005F55C6" w:rsidRDefault="005F55C6" w:rsidP="005F55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47778">
        <w:rPr>
          <w:rFonts w:ascii="Times New Roman" w:eastAsia="Arial Unicode MS" w:hAnsi="Times New Roman" w:cs="Times New Roman"/>
          <w:u w:color="000000"/>
          <w:bdr w:val="nil"/>
          <w:lang w:eastAsia="it-IT"/>
        </w:rPr>
        <w:t xml:space="preserve">Dopo </w:t>
      </w:r>
      <w:r w:rsidRPr="00C47778">
        <w:rPr>
          <w:rFonts w:ascii="Times New Roman" w:hAnsi="Times New Roman" w:cs="Times New Roman"/>
        </w:rPr>
        <w:t>l’</w:t>
      </w:r>
      <w:r w:rsidRPr="009933BD">
        <w:rPr>
          <w:rFonts w:ascii="Times New Roman" w:hAnsi="Times New Roman" w:cs="Times New Roman"/>
        </w:rPr>
        <w:t>approva</w:t>
      </w:r>
      <w:r w:rsidRPr="00C47778">
        <w:rPr>
          <w:rFonts w:ascii="Times New Roman" w:hAnsi="Times New Roman" w:cs="Times New Roman"/>
        </w:rPr>
        <w:t xml:space="preserve">zione del </w:t>
      </w:r>
      <w:r w:rsidRPr="009933BD">
        <w:rPr>
          <w:rFonts w:ascii="Times New Roman" w:hAnsi="Times New Roman" w:cs="Times New Roman"/>
        </w:rPr>
        <w:t xml:space="preserve">bilancio dell’esercizio </w:t>
      </w:r>
      <w:r w:rsidRPr="00C47778">
        <w:rPr>
          <w:rFonts w:ascii="Times New Roman" w:hAnsi="Times New Roman" w:cs="Times New Roman"/>
        </w:rPr>
        <w:t xml:space="preserve">2024 è stato presentato il piano programmatico per il 2025 che prevede il proseguire di attività consolidate e nuove iniziative e azioni per sostenere le acetaie nella loro missione. L’anno di promozione è iniziato con la partecipazione al </w:t>
      </w:r>
      <w:r w:rsidRPr="00C47778">
        <w:rPr>
          <w:rFonts w:ascii="Times New Roman" w:hAnsi="Times New Roman" w:cs="Times New Roman"/>
          <w:b/>
          <w:bCs/>
        </w:rPr>
        <w:t>Chianti Classico Collection</w:t>
      </w:r>
      <w:r w:rsidRPr="00C47778">
        <w:rPr>
          <w:rFonts w:ascii="Times New Roman" w:hAnsi="Times New Roman" w:cs="Times New Roman"/>
        </w:rPr>
        <w:t xml:space="preserve"> per </w:t>
      </w:r>
      <w:r w:rsidRPr="00C47778">
        <w:rPr>
          <w:rFonts w:ascii="Times New Roman" w:eastAsia="Times New Roman" w:hAnsi="Times New Roman" w:cs="Times New Roman"/>
          <w:lang w:eastAsia="it-IT"/>
        </w:rPr>
        <w:t>farsi conoscere da buyer e operatori del settore</w:t>
      </w:r>
      <w:r w:rsidR="0010123B">
        <w:rPr>
          <w:rFonts w:ascii="Times New Roman" w:eastAsia="Times New Roman" w:hAnsi="Times New Roman" w:cs="Times New Roman"/>
          <w:lang w:eastAsia="it-IT"/>
        </w:rPr>
        <w:t>,</w:t>
      </w:r>
      <w:r w:rsidRPr="00C47778">
        <w:rPr>
          <w:rFonts w:ascii="Times New Roman" w:hAnsi="Times New Roman" w:cs="Times New Roman"/>
        </w:rPr>
        <w:t xml:space="preserve"> seguirà </w:t>
      </w:r>
      <w:r w:rsidRPr="00C47778">
        <w:rPr>
          <w:rFonts w:ascii="Times New Roman" w:hAnsi="Times New Roman" w:cs="Times New Roman"/>
          <w:b/>
          <w:bCs/>
        </w:rPr>
        <w:t>l’evento di approfondimento</w:t>
      </w:r>
      <w:r w:rsidRPr="00C47778">
        <w:rPr>
          <w:rFonts w:ascii="Times New Roman" w:hAnsi="Times New Roman" w:cs="Times New Roman"/>
        </w:rPr>
        <w:t xml:space="preserve"> </w:t>
      </w:r>
      <w:r w:rsidRPr="00C47778">
        <w:rPr>
          <w:rFonts w:ascii="Times New Roman" w:hAnsi="Times New Roman" w:cs="Times New Roman"/>
          <w:b/>
          <w:bCs/>
        </w:rPr>
        <w:t>sull’invecchiamento dell’Aceto Balsamico Tradizionale di Modena DOP</w:t>
      </w:r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Pr="00C47778">
        <w:rPr>
          <w:rFonts w:ascii="Times New Roman" w:hAnsi="Times New Roman" w:cs="Times New Roman"/>
        </w:rPr>
        <w:t xml:space="preserve">in programma l’8 marzo, continuerà il rapporto con la </w:t>
      </w:r>
      <w:r w:rsidRPr="0010123B">
        <w:rPr>
          <w:rFonts w:ascii="Times New Roman" w:hAnsi="Times New Roman" w:cs="Times New Roman"/>
          <w:b/>
          <w:bCs/>
        </w:rPr>
        <w:t>Fondazione Arena di Verona</w:t>
      </w:r>
      <w:r w:rsidRPr="00C47778">
        <w:rPr>
          <w:rFonts w:ascii="Times New Roman" w:hAnsi="Times New Roman" w:cs="Times New Roman"/>
        </w:rPr>
        <w:t xml:space="preserve"> e saranno intensificate i rapporti con le istituzioni e con la città di Modena e</w:t>
      </w:r>
      <w:r w:rsidR="0010123B">
        <w:rPr>
          <w:rFonts w:ascii="Times New Roman" w:hAnsi="Times New Roman" w:cs="Times New Roman"/>
        </w:rPr>
        <w:t>,</w:t>
      </w:r>
      <w:r w:rsidRPr="00C47778">
        <w:rPr>
          <w:rFonts w:ascii="Times New Roman" w:hAnsi="Times New Roman" w:cs="Times New Roman"/>
        </w:rPr>
        <w:t xml:space="preserve"> visto l’apprezzamento ricevuto, il progetto con il </w:t>
      </w:r>
      <w:r w:rsidRPr="0010123B">
        <w:rPr>
          <w:rFonts w:ascii="Times New Roman" w:hAnsi="Times New Roman" w:cs="Times New Roman"/>
          <w:b/>
          <w:bCs/>
        </w:rPr>
        <w:t xml:space="preserve">Teatro </w:t>
      </w:r>
      <w:r w:rsidR="0010123B">
        <w:rPr>
          <w:rFonts w:ascii="Times New Roman" w:hAnsi="Times New Roman" w:cs="Times New Roman"/>
          <w:b/>
          <w:bCs/>
        </w:rPr>
        <w:t xml:space="preserve">Comunale </w:t>
      </w:r>
      <w:r w:rsidRPr="0010123B">
        <w:rPr>
          <w:rFonts w:ascii="Times New Roman" w:hAnsi="Times New Roman" w:cs="Times New Roman"/>
          <w:b/>
          <w:bCs/>
        </w:rPr>
        <w:t>di Modena</w:t>
      </w:r>
      <w:r w:rsidRPr="00C47778">
        <w:rPr>
          <w:rFonts w:ascii="Times New Roman" w:hAnsi="Times New Roman" w:cs="Times New Roman"/>
        </w:rPr>
        <w:t xml:space="preserve"> con la consegna della Borsa di Studio per promuovere l’opera e la lirica di alto livello insieme all’Aceto Balsamico Tradizionale di Modena </w:t>
      </w:r>
      <w:r w:rsidRPr="00C47778">
        <w:rPr>
          <w:rFonts w:ascii="Times New Roman" w:eastAsia="Times New Roman" w:hAnsi="Times New Roman" w:cs="Times New Roman"/>
          <w:lang w:eastAsia="it-IT"/>
        </w:rPr>
        <w:t>che nel suo insieme di saperi e sapori rappresenta un'attività culturale tramandata da secoli. </w:t>
      </w:r>
    </w:p>
    <w:p w14:paraId="273727BB" w14:textId="0633DAE0" w:rsidR="005F55C6" w:rsidRPr="00C47778" w:rsidRDefault="005F55C6" w:rsidP="005F55C6">
      <w:pPr>
        <w:spacing w:after="160" w:line="259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47778">
        <w:rPr>
          <w:rFonts w:ascii="Times New Roman" w:eastAsia="Times New Roman" w:hAnsi="Times New Roman" w:cs="Times New Roman"/>
          <w:lang w:eastAsia="it-IT"/>
        </w:rPr>
        <w:t>Arte e cultura continueranno nel claim “</w:t>
      </w:r>
      <w:r w:rsidRPr="00C47778">
        <w:rPr>
          <w:rFonts w:ascii="Times New Roman" w:eastAsia="Times New Roman" w:hAnsi="Times New Roman" w:cs="Times New Roman"/>
          <w:i/>
          <w:iCs/>
          <w:lang w:eastAsia="it-IT"/>
        </w:rPr>
        <w:t>Piacere elevato ad arte</w:t>
      </w:r>
      <w:r w:rsidRPr="00C47778">
        <w:rPr>
          <w:rFonts w:ascii="Times New Roman" w:eastAsia="Times New Roman" w:hAnsi="Times New Roman" w:cs="Times New Roman"/>
          <w:lang w:eastAsia="it-IT"/>
        </w:rPr>
        <w:t>” anche con la partecipazione al Festival di Venezia e con il Consorzio di secondo livello “</w:t>
      </w:r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>Terre del Balsamico</w:t>
      </w:r>
      <w:r w:rsidRPr="00C47778">
        <w:rPr>
          <w:rFonts w:ascii="Times New Roman" w:eastAsia="Times New Roman" w:hAnsi="Times New Roman" w:cs="Times New Roman"/>
          <w:lang w:eastAsia="it-IT"/>
        </w:rPr>
        <w:t>”</w:t>
      </w:r>
      <w:r w:rsidR="0010123B">
        <w:rPr>
          <w:rFonts w:ascii="Times New Roman" w:eastAsia="Times New Roman" w:hAnsi="Times New Roman" w:cs="Times New Roman"/>
          <w:lang w:eastAsia="it-IT"/>
        </w:rPr>
        <w:t>,</w:t>
      </w:r>
      <w:r w:rsidRPr="00C47778">
        <w:rPr>
          <w:rFonts w:ascii="Times New Roman" w:eastAsia="Times New Roman" w:hAnsi="Times New Roman" w:cs="Times New Roman"/>
          <w:lang w:eastAsia="it-IT"/>
        </w:rPr>
        <w:t xml:space="preserve"> insieme al Consorzio Tutela Aceto Balsamico di Modena</w:t>
      </w:r>
      <w:r w:rsidR="0010123B">
        <w:rPr>
          <w:rFonts w:ascii="Times New Roman" w:eastAsia="Times New Roman" w:hAnsi="Times New Roman" w:cs="Times New Roman"/>
          <w:lang w:eastAsia="it-IT"/>
        </w:rPr>
        <w:t>,</w:t>
      </w:r>
      <w:r w:rsidRPr="00C47778">
        <w:rPr>
          <w:rFonts w:ascii="Times New Roman" w:eastAsia="Times New Roman" w:hAnsi="Times New Roman" w:cs="Times New Roman"/>
          <w:lang w:eastAsia="it-IT"/>
        </w:rPr>
        <w:t xml:space="preserve"> è confermata la presenza a fiere di rilevanza internazionale, come </w:t>
      </w:r>
      <w:proofErr w:type="spellStart"/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>TuttoFood</w:t>
      </w:r>
      <w:proofErr w:type="spellEnd"/>
      <w:r w:rsidRPr="00C47778">
        <w:rPr>
          <w:rFonts w:ascii="Times New Roman" w:eastAsia="Times New Roman" w:hAnsi="Times New Roman" w:cs="Times New Roman"/>
          <w:lang w:eastAsia="it-IT"/>
        </w:rPr>
        <w:t xml:space="preserve"> (Milano, maggio 2025) e </w:t>
      </w:r>
      <w:proofErr w:type="spellStart"/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>Summer</w:t>
      </w:r>
      <w:proofErr w:type="spellEnd"/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 xml:space="preserve"> Fancy Food</w:t>
      </w:r>
      <w:r w:rsidRPr="00C47778">
        <w:rPr>
          <w:rFonts w:ascii="Times New Roman" w:eastAsia="Times New Roman" w:hAnsi="Times New Roman" w:cs="Times New Roman"/>
          <w:lang w:eastAsia="it-IT"/>
        </w:rPr>
        <w:t xml:space="preserve"> (New York, giugno 2025), eventi che rappresentano occasioni imperdibili per il settore agroalimentare, con l’opportunità di raggiungere nuovi mercati e di consolidare i legami con i partner internazionali. Nell’ultimo fine settimana di settembre l’ormai immancabile appuntamento con </w:t>
      </w:r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>Acetaie Aperte</w:t>
      </w:r>
      <w:r w:rsidRPr="00C4777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713BB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evento realizzato in sinergia </w:t>
      </w:r>
      <w:r w:rsidRPr="00C47778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sempre </w:t>
      </w:r>
      <w:r w:rsidRPr="007713BB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con il Consorzio Tutela Aceto Balsamico di Modena IGP e che a Settembre </w:t>
      </w:r>
      <w:r w:rsidRPr="00C47778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2024 </w:t>
      </w:r>
      <w:r w:rsidRPr="007713BB">
        <w:rPr>
          <w:rFonts w:ascii="Times New Roman" w:eastAsia="Times New Roman" w:hAnsi="Times New Roman" w:cs="Times New Roman"/>
          <w:lang w:eastAsia="it-IT"/>
          <w14:ligatures w14:val="standardContextual"/>
        </w:rPr>
        <w:t>ha registrato la partecipazione di migliaia di visitatori, suggellando un anno record per il turismo nelle acetaie del territorio modenese.</w:t>
      </w:r>
      <w:r w:rsidRPr="00C47778">
        <w:rPr>
          <w:rFonts w:ascii="Times New Roman" w:eastAsia="Times New Roman" w:hAnsi="Times New Roman" w:cs="Times New Roman"/>
          <w:lang w:eastAsia="it-IT"/>
          <w14:ligatures w14:val="standardContextual"/>
        </w:rPr>
        <w:t xml:space="preserve"> Non mancherà il </w:t>
      </w:r>
      <w:r w:rsidRPr="00C47778">
        <w:rPr>
          <w:rFonts w:ascii="Times New Roman" w:eastAsia="Times New Roman" w:hAnsi="Times New Roman" w:cs="Times New Roman"/>
          <w:b/>
          <w:bCs/>
          <w:lang w:eastAsia="it-IT"/>
        </w:rPr>
        <w:t xml:space="preserve">Concorso "Batterie d'Eccellenza" </w:t>
      </w:r>
      <w:r w:rsidRPr="00C47778">
        <w:rPr>
          <w:rFonts w:ascii="Times New Roman" w:eastAsia="Times New Roman" w:hAnsi="Times New Roman" w:cs="Times New Roman"/>
          <w:lang w:eastAsia="it-IT"/>
        </w:rPr>
        <w:t>per premiare le acetaie che si distinguono per la qualità e l'innovazione nella produzione di Aceto Balsamico Tradizionale di Modena. Questo concorso ha l’obiettivo di stimolare la crescita e l’eccellenza nella produzione, ma anche di dare visibilità a tutte le realtà che contribuiscono al mantenimento di una tradizione secolare.</w:t>
      </w:r>
    </w:p>
    <w:p w14:paraId="516AB1A4" w14:textId="371210DD" w:rsidR="002F374F" w:rsidRDefault="00EF030C">
      <w:r>
        <w:rPr>
          <w:rStyle w:val="Enfasicorsivo"/>
          <w:b/>
          <w:bCs/>
        </w:rPr>
        <w:t>Ufficio Stampa Consorzio Tutela Aceto Balsamico Tradizionale di Modena</w:t>
      </w:r>
      <w:r>
        <w:br/>
      </w:r>
      <w:r>
        <w:rPr>
          <w:rStyle w:val="Enfasicorsivo"/>
        </w:rPr>
        <w:t>Marte Comunicazione snc di Marzia Morganti Tempestini &amp; C.</w:t>
      </w:r>
      <w:r>
        <w:br/>
      </w:r>
      <w:r>
        <w:rPr>
          <w:rStyle w:val="Enfasicorsivo"/>
        </w:rPr>
        <w:t>Tel. 335 6130800 mail: info@martecomunicazione.com</w:t>
      </w:r>
    </w:p>
    <w:sectPr w:rsidR="002F374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3ED0" w14:textId="77777777" w:rsidR="00722D64" w:rsidRDefault="00722D64" w:rsidP="006B64BA">
      <w:r>
        <w:separator/>
      </w:r>
    </w:p>
  </w:endnote>
  <w:endnote w:type="continuationSeparator" w:id="0">
    <w:p w14:paraId="603FF3C3" w14:textId="77777777" w:rsidR="00722D64" w:rsidRDefault="00722D64" w:rsidP="006B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E0368" w14:textId="77777777" w:rsidR="00722D64" w:rsidRDefault="00722D64" w:rsidP="006B64BA">
      <w:r>
        <w:separator/>
      </w:r>
    </w:p>
  </w:footnote>
  <w:footnote w:type="continuationSeparator" w:id="0">
    <w:p w14:paraId="72378A44" w14:textId="77777777" w:rsidR="00722D64" w:rsidRDefault="00722D64" w:rsidP="006B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9B85" w14:textId="119303EC" w:rsidR="00FC6EE5" w:rsidRDefault="00FC6EE5" w:rsidP="00FC6EE5">
    <w:pPr>
      <w:pStyle w:val="Intestazione"/>
      <w:jc w:val="center"/>
    </w:pPr>
    <w:r>
      <w:rPr>
        <w:noProof/>
        <w14:ligatures w14:val="standardContextual"/>
      </w:rPr>
      <w:drawing>
        <wp:inline distT="0" distB="0" distL="0" distR="0" wp14:anchorId="500A33E6" wp14:editId="285BA239">
          <wp:extent cx="820858" cy="1161535"/>
          <wp:effectExtent l="0" t="0" r="5080" b="0"/>
          <wp:docPr id="83181620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816208" name="Immagine 8318162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12" cy="1196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A5"/>
    <w:rsid w:val="0010123B"/>
    <w:rsid w:val="00251189"/>
    <w:rsid w:val="002D47A5"/>
    <w:rsid w:val="002F374F"/>
    <w:rsid w:val="00491415"/>
    <w:rsid w:val="00563BD0"/>
    <w:rsid w:val="00586C38"/>
    <w:rsid w:val="005F55C6"/>
    <w:rsid w:val="006239E9"/>
    <w:rsid w:val="006B64BA"/>
    <w:rsid w:val="006D7527"/>
    <w:rsid w:val="00722D64"/>
    <w:rsid w:val="00872718"/>
    <w:rsid w:val="00D22D27"/>
    <w:rsid w:val="00D50483"/>
    <w:rsid w:val="00D913D8"/>
    <w:rsid w:val="00EF030C"/>
    <w:rsid w:val="00F225A3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2F389"/>
  <w15:chartTrackingRefBased/>
  <w15:docId w15:val="{35A641D3-343F-404E-B494-5AFB2EE1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5C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47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47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7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47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47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47A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47A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47A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47A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D4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47A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47A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D47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D47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D47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D47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D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7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D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47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47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7A5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D47A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D47A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D47A5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B6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BA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B6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BA"/>
    <w:rPr>
      <w:kern w:val="0"/>
      <w:sz w:val="24"/>
      <w:szCs w:val="24"/>
      <w14:ligatures w14:val="none"/>
    </w:rPr>
  </w:style>
  <w:style w:type="character" w:styleId="Enfasicorsivo">
    <w:name w:val="Emphasis"/>
    <w:basedOn w:val="Carpredefinitoparagrafo"/>
    <w:uiPriority w:val="20"/>
    <w:qFormat/>
    <w:rsid w:val="00EF03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2025-02-22T10:17:00Z</dcterms:created>
  <dcterms:modified xsi:type="dcterms:W3CDTF">2025-02-24T10:15:00Z</dcterms:modified>
</cp:coreProperties>
</file>